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5381B" w14:textId="77777777" w:rsidR="00830F09" w:rsidRPr="00830F09" w:rsidRDefault="00830F09" w:rsidP="00830F09">
      <w:pPr>
        <w:rPr>
          <w:b/>
          <w:bCs/>
          <w:kern w:val="0"/>
          <w:sz w:val="28"/>
          <w:szCs w:val="28"/>
        </w:rPr>
      </w:pPr>
      <w:r w:rsidRPr="00830F09">
        <w:rPr>
          <w:b/>
          <w:bCs/>
          <w:kern w:val="0"/>
          <w:sz w:val="28"/>
          <w:szCs w:val="28"/>
        </w:rPr>
        <w:t>2024. aastal TAIEK kooskõlastuse saanud uuringud</w:t>
      </w:r>
    </w:p>
    <w:tbl>
      <w:tblPr>
        <w:tblW w:w="94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992"/>
        <w:gridCol w:w="26"/>
        <w:gridCol w:w="3518"/>
        <w:gridCol w:w="31"/>
        <w:gridCol w:w="2662"/>
        <w:gridCol w:w="108"/>
        <w:gridCol w:w="1281"/>
        <w:gridCol w:w="29"/>
        <w:gridCol w:w="84"/>
      </w:tblGrid>
      <w:tr w:rsidR="00830F09" w:rsidRPr="00830F09" w14:paraId="0AFAFD1E" w14:textId="77777777" w:rsidTr="005E2794">
        <w:trPr>
          <w:gridAfter w:val="1"/>
          <w:wAfter w:w="84" w:type="dxa"/>
          <w:trHeight w:val="20"/>
        </w:trPr>
        <w:tc>
          <w:tcPr>
            <w:tcW w:w="709" w:type="dxa"/>
          </w:tcPr>
          <w:p w14:paraId="4EF65D0B" w14:textId="77777777" w:rsidR="00830F09" w:rsidRPr="00830F09" w:rsidRDefault="00830F09" w:rsidP="00830F0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</w:rPr>
            </w:pPr>
            <w:r w:rsidRPr="00830F09">
              <w:rPr>
                <w:rFonts w:eastAsia="Times New Roman" w:cstheme="minorHAnsi"/>
                <w:kern w:val="0"/>
              </w:rPr>
              <w:t>Jrk nr</w:t>
            </w:r>
          </w:p>
          <w:p w14:paraId="5C5C44F0" w14:textId="77777777" w:rsidR="00830F09" w:rsidRPr="00830F09" w:rsidRDefault="00830F09" w:rsidP="00830F0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</w:rPr>
            </w:pPr>
          </w:p>
        </w:tc>
        <w:tc>
          <w:tcPr>
            <w:tcW w:w="992" w:type="dxa"/>
          </w:tcPr>
          <w:p w14:paraId="5ACD9223" w14:textId="77777777" w:rsidR="00830F09" w:rsidRPr="00830F09" w:rsidRDefault="00830F09" w:rsidP="00830F0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830F09">
              <w:rPr>
                <w:rFonts w:eastAsia="Times New Roman" w:cstheme="minorHAnsi"/>
                <w:kern w:val="0"/>
              </w:rPr>
              <w:t>Reg</w:t>
            </w:r>
            <w:proofErr w:type="spellEnd"/>
            <w:r w:rsidRPr="00830F09">
              <w:rPr>
                <w:rFonts w:eastAsia="Times New Roman" w:cstheme="minorHAnsi"/>
                <w:kern w:val="0"/>
              </w:rPr>
              <w:t xml:space="preserve">. </w:t>
            </w:r>
          </w:p>
          <w:p w14:paraId="1B6C3896" w14:textId="77777777" w:rsidR="00830F09" w:rsidRPr="00830F09" w:rsidRDefault="00830F09" w:rsidP="00830F0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</w:rPr>
            </w:pPr>
            <w:r w:rsidRPr="00830F09">
              <w:rPr>
                <w:rFonts w:eastAsia="Times New Roman" w:cstheme="minorHAnsi"/>
                <w:kern w:val="0"/>
              </w:rPr>
              <w:t>nr</w:t>
            </w:r>
          </w:p>
        </w:tc>
        <w:tc>
          <w:tcPr>
            <w:tcW w:w="3544" w:type="dxa"/>
            <w:gridSpan w:val="2"/>
          </w:tcPr>
          <w:p w14:paraId="21C38D3D" w14:textId="77777777" w:rsidR="00830F09" w:rsidRPr="00830F09" w:rsidRDefault="00830F09" w:rsidP="00830F0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</w:rPr>
            </w:pPr>
            <w:r w:rsidRPr="00830F09">
              <w:rPr>
                <w:rFonts w:eastAsia="Times New Roman" w:cstheme="minorHAnsi"/>
                <w:kern w:val="0"/>
              </w:rPr>
              <w:t>Projekti nimi</w:t>
            </w:r>
          </w:p>
        </w:tc>
        <w:tc>
          <w:tcPr>
            <w:tcW w:w="2693" w:type="dxa"/>
            <w:gridSpan w:val="2"/>
          </w:tcPr>
          <w:p w14:paraId="660E2038" w14:textId="77777777" w:rsidR="00830F09" w:rsidRPr="00830F09" w:rsidRDefault="00830F09" w:rsidP="00830F0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</w:rPr>
            </w:pPr>
            <w:r w:rsidRPr="00830F09">
              <w:rPr>
                <w:rFonts w:eastAsia="Times New Roman" w:cstheme="minorHAnsi"/>
                <w:kern w:val="0"/>
              </w:rPr>
              <w:t>Vastutav täitja, asutus</w:t>
            </w:r>
          </w:p>
        </w:tc>
        <w:tc>
          <w:tcPr>
            <w:tcW w:w="1418" w:type="dxa"/>
            <w:gridSpan w:val="3"/>
          </w:tcPr>
          <w:p w14:paraId="46F6F3FD" w14:textId="77777777" w:rsidR="00830F09" w:rsidRPr="00830F09" w:rsidRDefault="00830F09" w:rsidP="00830F0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</w:rPr>
            </w:pPr>
            <w:r w:rsidRPr="00830F09">
              <w:rPr>
                <w:rFonts w:eastAsia="Times New Roman" w:cstheme="minorHAnsi"/>
                <w:kern w:val="0"/>
              </w:rPr>
              <w:t>TAIEK otsus</w:t>
            </w:r>
          </w:p>
        </w:tc>
      </w:tr>
      <w:tr w:rsidR="00830F09" w:rsidRPr="00830F09" w14:paraId="776554E5" w14:textId="77777777" w:rsidTr="005E2794">
        <w:trPr>
          <w:gridAfter w:val="1"/>
          <w:wAfter w:w="84" w:type="dxa"/>
          <w:trHeight w:val="20"/>
        </w:trPr>
        <w:tc>
          <w:tcPr>
            <w:tcW w:w="709" w:type="dxa"/>
          </w:tcPr>
          <w:p w14:paraId="59CD10F5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1</w:t>
            </w:r>
          </w:p>
          <w:p w14:paraId="2B107586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  <w:p w14:paraId="31796C73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  <w:p w14:paraId="1A42384B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  <w:p w14:paraId="797657C7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  <w:p w14:paraId="4C1278E2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  <w:p w14:paraId="7BB45F39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992" w:type="dxa"/>
          </w:tcPr>
          <w:p w14:paraId="51B607D7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</w:rPr>
            </w:pPr>
            <w:r w:rsidRPr="00830F09">
              <w:rPr>
                <w:rFonts w:eastAsia="Times New Roman" w:cstheme="minorHAnsi"/>
                <w:bCs/>
                <w:kern w:val="0"/>
                <w:lang w:val="en-GB"/>
              </w:rPr>
              <w:t>2517</w:t>
            </w:r>
          </w:p>
        </w:tc>
        <w:tc>
          <w:tcPr>
            <w:tcW w:w="3544" w:type="dxa"/>
            <w:gridSpan w:val="2"/>
          </w:tcPr>
          <w:p w14:paraId="4F579FF1" w14:textId="77777777" w:rsidR="00830F09" w:rsidRPr="00830F09" w:rsidRDefault="00830F09" w:rsidP="00830F09">
            <w:pPr>
              <w:ind w:left="2" w:hanging="2"/>
              <w:rPr>
                <w:rFonts w:ascii="Calibri" w:eastAsia="Calibri" w:hAnsi="Calibri" w:cs="Calibri"/>
                <w:b/>
              </w:rPr>
            </w:pPr>
            <w:r w:rsidRPr="00830F09">
              <w:rPr>
                <w:rFonts w:ascii="Calibri" w:eastAsia="Calibri" w:hAnsi="Calibri" w:cs="Calibri"/>
                <w:b/>
                <w:bCs/>
              </w:rPr>
              <w:t>Ülevaade</w:t>
            </w:r>
            <w:r w:rsidRPr="00830F09">
              <w:rPr>
                <w:rFonts w:ascii="Calibri" w:eastAsia="Calibri" w:hAnsi="Calibri" w:cs="Calibri"/>
                <w:b/>
              </w:rPr>
              <w:t xml:space="preserve"> vaimse tervise probleemide ennetussüsteemist: haridusvaldkonna ja </w:t>
            </w:r>
            <w:proofErr w:type="spellStart"/>
            <w:r w:rsidRPr="00830F09">
              <w:rPr>
                <w:rFonts w:ascii="Calibri" w:eastAsia="Calibri" w:hAnsi="Calibri" w:cs="Calibri"/>
                <w:b/>
              </w:rPr>
              <w:t>KOVi</w:t>
            </w:r>
            <w:proofErr w:type="spellEnd"/>
            <w:r w:rsidRPr="00830F09">
              <w:rPr>
                <w:rFonts w:ascii="Calibri" w:eastAsia="Calibri" w:hAnsi="Calibri" w:cs="Calibri"/>
                <w:b/>
              </w:rPr>
              <w:t xml:space="preserve"> vaade</w:t>
            </w:r>
          </w:p>
          <w:p w14:paraId="6F9FBC69" w14:textId="77777777" w:rsidR="00830F09" w:rsidRPr="00830F09" w:rsidRDefault="00830F09" w:rsidP="00830F09">
            <w:pPr>
              <w:spacing w:after="120"/>
              <w:rPr>
                <w:rFonts w:eastAsia="Times New Roman" w:cstheme="minorHAnsi"/>
                <w:b/>
                <w:color w:val="000000"/>
                <w:kern w:val="0"/>
              </w:rPr>
            </w:pPr>
          </w:p>
        </w:tc>
        <w:tc>
          <w:tcPr>
            <w:tcW w:w="2693" w:type="dxa"/>
            <w:gridSpan w:val="2"/>
          </w:tcPr>
          <w:p w14:paraId="5E0BFC82" w14:textId="77777777" w:rsidR="00830F09" w:rsidRPr="00830F09" w:rsidRDefault="00830F09" w:rsidP="00830F0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kern w:val="0"/>
                <w:lang w:val="sv-SE"/>
              </w:rPr>
            </w:pPr>
            <w:r w:rsidRPr="00830F09">
              <w:rPr>
                <w:rFonts w:ascii="Calibri" w:eastAsia="Calibri" w:hAnsi="Calibri" w:cs="Calibri"/>
                <w:bCs/>
              </w:rPr>
              <w:t xml:space="preserve">Vastutav uurija on </w:t>
            </w:r>
            <w:proofErr w:type="spellStart"/>
            <w:r w:rsidRPr="00830F09">
              <w:rPr>
                <w:rFonts w:ascii="Calibri" w:eastAsia="Calibri" w:hAnsi="Calibri" w:cs="Calibri"/>
                <w:b/>
              </w:rPr>
              <w:t>MSc</w:t>
            </w:r>
            <w:proofErr w:type="spellEnd"/>
            <w:r w:rsidRPr="00830F09">
              <w:rPr>
                <w:rFonts w:ascii="Calibri" w:eastAsia="Calibri" w:hAnsi="Calibri" w:cs="Calibri"/>
                <w:b/>
              </w:rPr>
              <w:t xml:space="preserve"> Eike Siilbek </w:t>
            </w:r>
            <w:r w:rsidRPr="00830F09">
              <w:rPr>
                <w:rFonts w:ascii="Calibri" w:eastAsia="Calibri" w:hAnsi="Calibri" w:cs="Calibri"/>
                <w:bCs/>
              </w:rPr>
              <w:t>(TAI), uuringumeeskond kuuluvad</w:t>
            </w:r>
            <w:r w:rsidRPr="00830F09">
              <w:rPr>
                <w:rFonts w:ascii="Calibri" w:eastAsia="Calibri" w:hAnsi="Calibri" w:cs="Calibri"/>
                <w:b/>
              </w:rPr>
              <w:t xml:space="preserve"> PhD Karin </w:t>
            </w:r>
            <w:proofErr w:type="spellStart"/>
            <w:r w:rsidRPr="00830F09">
              <w:rPr>
                <w:rFonts w:ascii="Calibri" w:eastAsia="Calibri" w:hAnsi="Calibri" w:cs="Calibri"/>
                <w:b/>
              </w:rPr>
              <w:t>Streiman</w:t>
            </w:r>
            <w:proofErr w:type="spellEnd"/>
            <w:r w:rsidRPr="00830F09">
              <w:rPr>
                <w:rFonts w:ascii="Calibri" w:eastAsia="Calibri" w:hAnsi="Calibri" w:cs="Calibri"/>
                <w:b/>
              </w:rPr>
              <w:t xml:space="preserve"> </w:t>
            </w:r>
            <w:r w:rsidRPr="00830F09">
              <w:rPr>
                <w:rFonts w:ascii="Calibri" w:eastAsia="Calibri" w:hAnsi="Calibri" w:cs="Calibri"/>
                <w:bCs/>
              </w:rPr>
              <w:t>(TAI) ja</w:t>
            </w:r>
            <w:r w:rsidRPr="00830F09">
              <w:rPr>
                <w:rFonts w:ascii="Calibri" w:eastAsia="Calibri" w:hAnsi="Calibri" w:cs="Calibri"/>
                <w:b/>
              </w:rPr>
              <w:t xml:space="preserve"> PhD </w:t>
            </w:r>
            <w:proofErr w:type="spellStart"/>
            <w:r w:rsidRPr="00830F09">
              <w:rPr>
                <w:rFonts w:ascii="Calibri" w:eastAsia="Calibri" w:hAnsi="Calibri" w:cs="Calibri"/>
                <w:b/>
              </w:rPr>
              <w:t>Andero</w:t>
            </w:r>
            <w:proofErr w:type="spellEnd"/>
            <w:r w:rsidRPr="00830F09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830F09">
              <w:rPr>
                <w:rFonts w:ascii="Calibri" w:eastAsia="Calibri" w:hAnsi="Calibri" w:cs="Calibri"/>
                <w:b/>
              </w:rPr>
              <w:t>Uusberg</w:t>
            </w:r>
            <w:proofErr w:type="spellEnd"/>
            <w:r w:rsidRPr="00830F09">
              <w:rPr>
                <w:rFonts w:ascii="Calibri" w:eastAsia="Calibri" w:hAnsi="Calibri" w:cs="Calibri"/>
                <w:b/>
              </w:rPr>
              <w:t xml:space="preserve"> </w:t>
            </w:r>
            <w:r w:rsidRPr="00830F09">
              <w:rPr>
                <w:rFonts w:ascii="Calibri" w:eastAsia="Calibri" w:hAnsi="Calibri" w:cs="Calibri"/>
                <w:bCs/>
              </w:rPr>
              <w:t>(TÜ Psühholoogi instituut)</w:t>
            </w:r>
          </w:p>
        </w:tc>
        <w:tc>
          <w:tcPr>
            <w:tcW w:w="1418" w:type="dxa"/>
            <w:gridSpan w:val="3"/>
          </w:tcPr>
          <w:p w14:paraId="0CE2E484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Otsus 1290, 12.02.24</w:t>
            </w:r>
          </w:p>
        </w:tc>
      </w:tr>
      <w:tr w:rsidR="00830F09" w:rsidRPr="00830F09" w14:paraId="5C96D000" w14:textId="77777777" w:rsidTr="005E2794">
        <w:trPr>
          <w:gridAfter w:val="1"/>
          <w:wAfter w:w="84" w:type="dxa"/>
          <w:trHeight w:val="20"/>
        </w:trPr>
        <w:tc>
          <w:tcPr>
            <w:tcW w:w="709" w:type="dxa"/>
          </w:tcPr>
          <w:p w14:paraId="0576D732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2</w:t>
            </w:r>
          </w:p>
        </w:tc>
        <w:tc>
          <w:tcPr>
            <w:tcW w:w="992" w:type="dxa"/>
          </w:tcPr>
          <w:p w14:paraId="3B2A5256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</w:rPr>
            </w:pPr>
            <w:r w:rsidRPr="00830F09">
              <w:rPr>
                <w:rFonts w:eastAsia="Times New Roman" w:cstheme="minorHAnsi"/>
                <w:bCs/>
                <w:kern w:val="0"/>
                <w:lang w:val="en-GB"/>
              </w:rPr>
              <w:t>2518</w:t>
            </w:r>
          </w:p>
        </w:tc>
        <w:tc>
          <w:tcPr>
            <w:tcW w:w="3544" w:type="dxa"/>
            <w:gridSpan w:val="2"/>
          </w:tcPr>
          <w:p w14:paraId="61A5776B" w14:textId="77777777" w:rsidR="00830F09" w:rsidRPr="00830F09" w:rsidRDefault="00830F09" w:rsidP="00830F09">
            <w:pPr>
              <w:ind w:left="2" w:hanging="2"/>
              <w:rPr>
                <w:rFonts w:ascii="Calibri" w:hAnsi="Calibri" w:cs="Calibri"/>
                <w:b/>
                <w:bCs/>
              </w:rPr>
            </w:pPr>
            <w:r w:rsidRPr="00830F09">
              <w:rPr>
                <w:rFonts w:ascii="Calibri" w:hAnsi="Calibri" w:cs="Calibri"/>
                <w:b/>
                <w:bCs/>
              </w:rPr>
              <w:t>Eesti gümnaasiumiõpilaste kuulmisteravuse uuring</w:t>
            </w:r>
          </w:p>
          <w:p w14:paraId="23E33D55" w14:textId="77777777" w:rsidR="00830F09" w:rsidRPr="00830F09" w:rsidRDefault="00830F09" w:rsidP="00830F0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5FB4AA36" w14:textId="77777777" w:rsidR="00830F09" w:rsidRPr="00830F09" w:rsidRDefault="00830F09" w:rsidP="00830F09">
            <w:pPr>
              <w:spacing w:after="120"/>
              <w:rPr>
                <w:rFonts w:cstheme="minorHAnsi"/>
                <w:b/>
                <w:bCs/>
                <w:kern w:val="0"/>
              </w:rPr>
            </w:pPr>
          </w:p>
        </w:tc>
        <w:tc>
          <w:tcPr>
            <w:tcW w:w="2693" w:type="dxa"/>
            <w:gridSpan w:val="2"/>
          </w:tcPr>
          <w:p w14:paraId="30F2CCA2" w14:textId="77777777" w:rsidR="00830F09" w:rsidRPr="00830F09" w:rsidRDefault="00830F09" w:rsidP="00830F0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kern w:val="0"/>
              </w:rPr>
            </w:pPr>
            <w:r w:rsidRPr="00830F09">
              <w:rPr>
                <w:rFonts w:ascii="Calibri" w:eastAsia="Calibri" w:hAnsi="Calibri" w:cs="Calibri"/>
              </w:rPr>
              <w:t xml:space="preserve">Vastutav uurija ja põhitäitja on </w:t>
            </w:r>
            <w:r w:rsidRPr="00830F09">
              <w:rPr>
                <w:rFonts w:ascii="Calibri" w:eastAsia="Calibri" w:hAnsi="Calibri" w:cs="Calibri"/>
                <w:b/>
                <w:bCs/>
              </w:rPr>
              <w:t xml:space="preserve">PhD Avo-Rein Tereping </w:t>
            </w:r>
            <w:r w:rsidRPr="00830F09">
              <w:rPr>
                <w:rFonts w:ascii="Calibri" w:eastAsia="Calibri" w:hAnsi="Calibri" w:cs="Calibri"/>
              </w:rPr>
              <w:t>(Ta</w:t>
            </w:r>
            <w:r w:rsidRPr="00830F09">
              <w:rPr>
                <w:rFonts w:ascii="Calibri" w:hAnsi="Calibri" w:cs="Calibri"/>
              </w:rPr>
              <w:t>llinna Ülikool, Loodus- ja terviseteaduste instituut)</w:t>
            </w:r>
          </w:p>
        </w:tc>
        <w:tc>
          <w:tcPr>
            <w:tcW w:w="1418" w:type="dxa"/>
            <w:gridSpan w:val="3"/>
          </w:tcPr>
          <w:p w14:paraId="6DA135B8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Otsus 1287, 01.02.24</w:t>
            </w:r>
          </w:p>
        </w:tc>
      </w:tr>
      <w:tr w:rsidR="00830F09" w:rsidRPr="00830F09" w14:paraId="6E924EF5" w14:textId="77777777" w:rsidTr="005E2794">
        <w:trPr>
          <w:gridAfter w:val="1"/>
          <w:wAfter w:w="84" w:type="dxa"/>
          <w:trHeight w:val="20"/>
        </w:trPr>
        <w:tc>
          <w:tcPr>
            <w:tcW w:w="709" w:type="dxa"/>
          </w:tcPr>
          <w:p w14:paraId="20B66918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3</w:t>
            </w:r>
          </w:p>
        </w:tc>
        <w:tc>
          <w:tcPr>
            <w:tcW w:w="992" w:type="dxa"/>
          </w:tcPr>
          <w:p w14:paraId="10EA7013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</w:rPr>
            </w:pPr>
            <w:r w:rsidRPr="00830F09">
              <w:rPr>
                <w:rFonts w:eastAsia="Times New Roman" w:cstheme="minorHAnsi"/>
                <w:bCs/>
                <w:kern w:val="0"/>
                <w:lang w:val="en-GB"/>
              </w:rPr>
              <w:t>2519</w:t>
            </w:r>
          </w:p>
        </w:tc>
        <w:tc>
          <w:tcPr>
            <w:tcW w:w="3544" w:type="dxa"/>
            <w:gridSpan w:val="2"/>
          </w:tcPr>
          <w:p w14:paraId="0CDA3EC7" w14:textId="77777777" w:rsidR="00830F09" w:rsidRPr="00830F09" w:rsidRDefault="00830F09" w:rsidP="00830F09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830F09">
              <w:rPr>
                <w:rFonts w:ascii="Calibri" w:hAnsi="Calibri" w:cs="Calibri"/>
                <w:b/>
                <w:bCs/>
              </w:rPr>
              <w:t>Eesnäärmevähi riskipõhise sõeluuringu teostatavusuuring</w:t>
            </w:r>
          </w:p>
          <w:p w14:paraId="2BA722C6" w14:textId="77777777" w:rsidR="00830F09" w:rsidRPr="00830F09" w:rsidRDefault="00830F09" w:rsidP="00830F09">
            <w:pPr>
              <w:spacing w:line="276" w:lineRule="auto"/>
              <w:rPr>
                <w:rFonts w:cstheme="minorHAnsi"/>
                <w:b/>
                <w:bCs/>
                <w:kern w:val="0"/>
              </w:rPr>
            </w:pPr>
          </w:p>
        </w:tc>
        <w:tc>
          <w:tcPr>
            <w:tcW w:w="2693" w:type="dxa"/>
            <w:gridSpan w:val="2"/>
          </w:tcPr>
          <w:p w14:paraId="45EDCE89" w14:textId="77777777" w:rsidR="00830F09" w:rsidRPr="00830F09" w:rsidRDefault="00830F09" w:rsidP="00830F09">
            <w:pPr>
              <w:spacing w:line="276" w:lineRule="auto"/>
              <w:rPr>
                <w:rFonts w:cstheme="minorHAnsi"/>
                <w:kern w:val="0"/>
              </w:rPr>
            </w:pPr>
            <w:r w:rsidRPr="00830F09">
              <w:rPr>
                <w:rFonts w:ascii="Calibri" w:hAnsi="Calibri" w:cs="Calibri"/>
              </w:rPr>
              <w:t xml:space="preserve">Vastutav uurija on </w:t>
            </w:r>
            <w:r w:rsidRPr="00830F09">
              <w:rPr>
                <w:rFonts w:ascii="Calibri" w:hAnsi="Calibri" w:cs="Calibri"/>
                <w:b/>
                <w:bCs/>
              </w:rPr>
              <w:t>PhD Kaire Innos</w:t>
            </w:r>
            <w:r w:rsidRPr="00830F09">
              <w:rPr>
                <w:rFonts w:ascii="Calibri" w:hAnsi="Calibri" w:cs="Calibri"/>
              </w:rPr>
              <w:t xml:space="preserve"> (TAI), kaasuurijad on tema kolleegid </w:t>
            </w:r>
            <w:proofErr w:type="spellStart"/>
            <w:r w:rsidRPr="00830F09">
              <w:rPr>
                <w:rFonts w:ascii="Calibri" w:hAnsi="Calibri" w:cs="Calibri"/>
                <w:b/>
                <w:bCs/>
              </w:rPr>
              <w:t>MSc</w:t>
            </w:r>
            <w:proofErr w:type="spellEnd"/>
            <w:r w:rsidRPr="00830F09">
              <w:rPr>
                <w:rFonts w:ascii="Calibri" w:hAnsi="Calibri" w:cs="Calibri"/>
                <w:b/>
                <w:bCs/>
              </w:rPr>
              <w:t xml:space="preserve"> Keiu Paapsi, </w:t>
            </w:r>
            <w:proofErr w:type="spellStart"/>
            <w:r w:rsidRPr="00830F09">
              <w:rPr>
                <w:rFonts w:ascii="Calibri" w:hAnsi="Calibri" w:cs="Calibri"/>
                <w:b/>
                <w:bCs/>
              </w:rPr>
              <w:t>MSc</w:t>
            </w:r>
            <w:proofErr w:type="spellEnd"/>
            <w:r w:rsidRPr="00830F09">
              <w:rPr>
                <w:rFonts w:ascii="Calibri" w:hAnsi="Calibri" w:cs="Calibri"/>
                <w:b/>
                <w:bCs/>
              </w:rPr>
              <w:t xml:space="preserve"> Reeli Hallik, </w:t>
            </w:r>
            <w:proofErr w:type="spellStart"/>
            <w:r w:rsidRPr="00830F09">
              <w:rPr>
                <w:rFonts w:ascii="Calibri" w:hAnsi="Calibri" w:cs="Calibri"/>
                <w:b/>
                <w:bCs/>
              </w:rPr>
              <w:t>MSc</w:t>
            </w:r>
            <w:proofErr w:type="spellEnd"/>
            <w:r w:rsidRPr="00830F09">
              <w:rPr>
                <w:rFonts w:ascii="Calibri" w:hAnsi="Calibri" w:cs="Calibri"/>
                <w:b/>
                <w:bCs/>
              </w:rPr>
              <w:t xml:space="preserve"> Jaak Jänes, Mari-Liis Väli</w:t>
            </w:r>
            <w:r w:rsidRPr="00830F09">
              <w:rPr>
                <w:rFonts w:ascii="Calibri" w:hAnsi="Calibri" w:cs="Calibri"/>
              </w:rPr>
              <w:t xml:space="preserve"> ning </w:t>
            </w:r>
            <w:r w:rsidRPr="00830F09">
              <w:rPr>
                <w:rFonts w:ascii="Calibri" w:hAnsi="Calibri" w:cs="Calibri"/>
                <w:b/>
                <w:bCs/>
              </w:rPr>
              <w:t>dr Martin Kivi</w:t>
            </w:r>
            <w:r w:rsidRPr="00830F09">
              <w:rPr>
                <w:rFonts w:ascii="Calibri" w:hAnsi="Calibri" w:cs="Calibri"/>
              </w:rPr>
              <w:t xml:space="preserve"> (ITK), </w:t>
            </w:r>
            <w:r w:rsidRPr="00830F09">
              <w:rPr>
                <w:rFonts w:ascii="Calibri" w:hAnsi="Calibri" w:cs="Calibri"/>
                <w:b/>
                <w:bCs/>
              </w:rPr>
              <w:t xml:space="preserve">dr Peep </w:t>
            </w:r>
            <w:proofErr w:type="spellStart"/>
            <w:r w:rsidRPr="00830F09">
              <w:rPr>
                <w:rFonts w:ascii="Calibri" w:hAnsi="Calibri" w:cs="Calibri"/>
                <w:b/>
                <w:bCs/>
              </w:rPr>
              <w:t>Baum</w:t>
            </w:r>
            <w:proofErr w:type="spellEnd"/>
            <w:r w:rsidRPr="00830F09">
              <w:rPr>
                <w:rFonts w:ascii="Calibri" w:hAnsi="Calibri" w:cs="Calibri"/>
              </w:rPr>
              <w:t xml:space="preserve"> (PERH), </w:t>
            </w:r>
            <w:r w:rsidRPr="00830F09">
              <w:rPr>
                <w:rFonts w:ascii="Calibri" w:hAnsi="Calibri" w:cs="Calibri"/>
                <w:b/>
                <w:bCs/>
              </w:rPr>
              <w:t xml:space="preserve">dr Priit Veskimäe </w:t>
            </w:r>
            <w:r w:rsidRPr="00830F09">
              <w:rPr>
                <w:rFonts w:ascii="Calibri" w:hAnsi="Calibri" w:cs="Calibri"/>
              </w:rPr>
              <w:t xml:space="preserve">(TÜ Kliinikum), </w:t>
            </w:r>
            <w:proofErr w:type="spellStart"/>
            <w:r w:rsidRPr="00830F09">
              <w:rPr>
                <w:rFonts w:ascii="Calibri" w:hAnsi="Calibri" w:cs="Calibri"/>
                <w:b/>
                <w:bCs/>
              </w:rPr>
              <w:t>MSc</w:t>
            </w:r>
            <w:proofErr w:type="spellEnd"/>
            <w:r w:rsidRPr="00830F09">
              <w:rPr>
                <w:rFonts w:ascii="Calibri" w:hAnsi="Calibri" w:cs="Calibri"/>
                <w:b/>
                <w:bCs/>
              </w:rPr>
              <w:t xml:space="preserve"> Maria </w:t>
            </w:r>
            <w:proofErr w:type="spellStart"/>
            <w:r w:rsidRPr="00830F09">
              <w:rPr>
                <w:rFonts w:ascii="Calibri" w:hAnsi="Calibri" w:cs="Calibri"/>
                <w:b/>
                <w:bCs/>
              </w:rPr>
              <w:t>Suurna</w:t>
            </w:r>
            <w:proofErr w:type="spellEnd"/>
            <w:r w:rsidRPr="00830F09">
              <w:rPr>
                <w:rFonts w:ascii="Calibri" w:hAnsi="Calibri" w:cs="Calibri"/>
              </w:rPr>
              <w:t xml:space="preserve"> ja </w:t>
            </w:r>
            <w:proofErr w:type="spellStart"/>
            <w:r w:rsidRPr="00830F09">
              <w:rPr>
                <w:rFonts w:ascii="Calibri" w:hAnsi="Calibri" w:cs="Calibri"/>
                <w:b/>
                <w:bCs/>
              </w:rPr>
              <w:t>MSc</w:t>
            </w:r>
            <w:proofErr w:type="spellEnd"/>
            <w:r w:rsidRPr="00830F09">
              <w:rPr>
                <w:rFonts w:ascii="Calibri" w:hAnsi="Calibri" w:cs="Calibri"/>
                <w:b/>
                <w:bCs/>
              </w:rPr>
              <w:t xml:space="preserve"> Ksenia </w:t>
            </w:r>
            <w:proofErr w:type="spellStart"/>
            <w:r w:rsidRPr="00830F09">
              <w:rPr>
                <w:rFonts w:ascii="Calibri" w:hAnsi="Calibri" w:cs="Calibri"/>
                <w:b/>
                <w:bCs/>
              </w:rPr>
              <w:t>Niglas</w:t>
            </w:r>
            <w:proofErr w:type="spellEnd"/>
            <w:r w:rsidRPr="00830F09">
              <w:rPr>
                <w:rFonts w:ascii="Calibri" w:hAnsi="Calibri" w:cs="Calibri"/>
              </w:rPr>
              <w:t xml:space="preserve"> (mõlemad Tervisekassa)</w:t>
            </w:r>
          </w:p>
        </w:tc>
        <w:tc>
          <w:tcPr>
            <w:tcW w:w="1418" w:type="dxa"/>
            <w:gridSpan w:val="3"/>
          </w:tcPr>
          <w:p w14:paraId="4F1937FC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Otsus 1297, 27.02.24;</w:t>
            </w:r>
          </w:p>
          <w:p w14:paraId="15858CB3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  <w:p w14:paraId="3F7373D0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Otsus 1324, 23.04.24;</w:t>
            </w:r>
          </w:p>
          <w:p w14:paraId="4B2EC2A9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  <w:p w14:paraId="5BEEADE7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Otsus 1338, 27.05.24</w:t>
            </w:r>
          </w:p>
        </w:tc>
      </w:tr>
      <w:tr w:rsidR="00830F09" w:rsidRPr="00830F09" w14:paraId="6D20866C" w14:textId="77777777" w:rsidTr="005E2794">
        <w:trPr>
          <w:gridAfter w:val="1"/>
          <w:wAfter w:w="84" w:type="dxa"/>
          <w:trHeight w:val="20"/>
        </w:trPr>
        <w:tc>
          <w:tcPr>
            <w:tcW w:w="709" w:type="dxa"/>
          </w:tcPr>
          <w:p w14:paraId="7DEBF740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4</w:t>
            </w:r>
          </w:p>
        </w:tc>
        <w:tc>
          <w:tcPr>
            <w:tcW w:w="992" w:type="dxa"/>
          </w:tcPr>
          <w:p w14:paraId="607941F7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</w:rPr>
            </w:pPr>
            <w:r w:rsidRPr="00830F09">
              <w:rPr>
                <w:rFonts w:eastAsia="Times New Roman" w:cstheme="minorHAnsi"/>
                <w:bCs/>
                <w:kern w:val="0"/>
                <w:lang w:val="en-GB"/>
              </w:rPr>
              <w:t>2520</w:t>
            </w:r>
          </w:p>
        </w:tc>
        <w:tc>
          <w:tcPr>
            <w:tcW w:w="3544" w:type="dxa"/>
            <w:gridSpan w:val="2"/>
          </w:tcPr>
          <w:p w14:paraId="26E49A57" w14:textId="77777777" w:rsidR="00830F09" w:rsidRPr="00830F09" w:rsidRDefault="00830F09" w:rsidP="00830F0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kern w:val="0"/>
              </w:rPr>
            </w:pPr>
            <w:r w:rsidRPr="00830F09">
              <w:rPr>
                <w:rFonts w:ascii="Calibri" w:hAnsi="Calibri" w:cs="Calibri"/>
                <w:b/>
                <w:bCs/>
              </w:rPr>
              <w:t>Patsientide teadlikkus lümfödeemist, selle tekkeriskidest ja esmastest sümptomitest pahaloomulise kasvaja ravi järgselt</w:t>
            </w:r>
          </w:p>
        </w:tc>
        <w:tc>
          <w:tcPr>
            <w:tcW w:w="2693" w:type="dxa"/>
            <w:gridSpan w:val="2"/>
          </w:tcPr>
          <w:p w14:paraId="2B01CDE1" w14:textId="77777777" w:rsidR="00830F09" w:rsidRPr="00830F09" w:rsidRDefault="00830F09" w:rsidP="00830F0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kern w:val="0"/>
              </w:rPr>
            </w:pPr>
            <w:r w:rsidRPr="00830F09">
              <w:rPr>
                <w:rFonts w:ascii="Calibri" w:hAnsi="Calibri" w:cs="Calibri"/>
              </w:rPr>
              <w:t xml:space="preserve">Vastutav uurija on </w:t>
            </w:r>
            <w:r w:rsidRPr="00830F09">
              <w:rPr>
                <w:rFonts w:ascii="Calibri" w:hAnsi="Calibri" w:cs="Calibri"/>
                <w:b/>
                <w:bCs/>
              </w:rPr>
              <w:t>dr Reet Pähklamägi</w:t>
            </w:r>
            <w:r w:rsidRPr="00830F09">
              <w:rPr>
                <w:rFonts w:ascii="Calibri" w:hAnsi="Calibri" w:cs="Calibri"/>
              </w:rPr>
              <w:t xml:space="preserve"> (PERH), põhitäitja on tema kolleeg füsioterapeut </w:t>
            </w:r>
            <w:r w:rsidRPr="00830F09">
              <w:rPr>
                <w:rFonts w:ascii="Calibri" w:hAnsi="Calibri" w:cs="Calibri"/>
                <w:b/>
                <w:bCs/>
              </w:rPr>
              <w:t>Katrin Kõre</w:t>
            </w:r>
          </w:p>
        </w:tc>
        <w:tc>
          <w:tcPr>
            <w:tcW w:w="1418" w:type="dxa"/>
            <w:gridSpan w:val="3"/>
          </w:tcPr>
          <w:p w14:paraId="7F43F525" w14:textId="77777777" w:rsidR="00830F09" w:rsidRPr="00830F09" w:rsidRDefault="00830F09" w:rsidP="00830F09">
            <w:pPr>
              <w:spacing w:after="0" w:line="276" w:lineRule="auto"/>
              <w:rPr>
                <w:rFonts w:eastAsia="Times New Roman" w:cstheme="minorHAnsi"/>
                <w:color w:val="C00000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 xml:space="preserve">Otsus 1405, 23.12.24 </w:t>
            </w:r>
          </w:p>
        </w:tc>
      </w:tr>
      <w:tr w:rsidR="00830F09" w:rsidRPr="00830F09" w14:paraId="7FB5BE65" w14:textId="77777777" w:rsidTr="005E2794">
        <w:trPr>
          <w:gridAfter w:val="1"/>
          <w:wAfter w:w="84" w:type="dxa"/>
          <w:trHeight w:val="20"/>
        </w:trPr>
        <w:tc>
          <w:tcPr>
            <w:tcW w:w="709" w:type="dxa"/>
          </w:tcPr>
          <w:p w14:paraId="13D1D25A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5</w:t>
            </w:r>
          </w:p>
        </w:tc>
        <w:tc>
          <w:tcPr>
            <w:tcW w:w="992" w:type="dxa"/>
          </w:tcPr>
          <w:p w14:paraId="737F7692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</w:rPr>
            </w:pPr>
            <w:r w:rsidRPr="00830F09">
              <w:rPr>
                <w:rFonts w:eastAsia="Times New Roman" w:cstheme="minorHAnsi"/>
                <w:bCs/>
                <w:kern w:val="0"/>
                <w:lang w:val="en-GB"/>
              </w:rPr>
              <w:t>2521</w:t>
            </w:r>
          </w:p>
        </w:tc>
        <w:tc>
          <w:tcPr>
            <w:tcW w:w="3544" w:type="dxa"/>
            <w:gridSpan w:val="2"/>
          </w:tcPr>
          <w:p w14:paraId="7BF4C1DC" w14:textId="77777777" w:rsidR="00830F09" w:rsidRPr="00830F09" w:rsidRDefault="00830F09" w:rsidP="00830F0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830F09">
              <w:rPr>
                <w:rFonts w:ascii="Calibri" w:hAnsi="Calibri" w:cs="Calibri"/>
                <w:b/>
                <w:bCs/>
              </w:rPr>
              <w:t>Mõtlemise dünaamilised mustrid aktiivsus- ja tähelepanuhäirega (ATH) täiskasvanutel: Järeldusprotsesside mõõtmise diagnostiline täpsus</w:t>
            </w:r>
          </w:p>
          <w:p w14:paraId="77BE1AD1" w14:textId="77777777" w:rsidR="00830F09" w:rsidRPr="00830F09" w:rsidRDefault="00830F09" w:rsidP="00830F0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</w:rPr>
            </w:pPr>
          </w:p>
        </w:tc>
        <w:tc>
          <w:tcPr>
            <w:tcW w:w="2693" w:type="dxa"/>
            <w:gridSpan w:val="2"/>
          </w:tcPr>
          <w:p w14:paraId="5317B48B" w14:textId="77777777" w:rsidR="00830F09" w:rsidRPr="00830F09" w:rsidRDefault="00830F09" w:rsidP="00830F09">
            <w:pPr>
              <w:autoSpaceDE w:val="0"/>
              <w:autoSpaceDN w:val="0"/>
              <w:adjustRightInd w:val="0"/>
              <w:rPr>
                <w:rFonts w:cstheme="minorHAnsi"/>
                <w:kern w:val="0"/>
              </w:rPr>
            </w:pPr>
            <w:r w:rsidRPr="00830F09">
              <w:rPr>
                <w:rFonts w:ascii="Calibri" w:hAnsi="Calibri" w:cs="Calibri"/>
              </w:rPr>
              <w:t xml:space="preserve">Vastutav uurija on </w:t>
            </w:r>
            <w:r w:rsidRPr="00830F09">
              <w:rPr>
                <w:rFonts w:ascii="Calibri" w:hAnsi="Calibri" w:cs="Calibri"/>
                <w:b/>
                <w:bCs/>
              </w:rPr>
              <w:t>PhD Astra Schults</w:t>
            </w:r>
            <w:r w:rsidRPr="00830F09">
              <w:rPr>
                <w:rFonts w:ascii="Calibri" w:hAnsi="Calibri" w:cs="Calibri"/>
              </w:rPr>
              <w:t xml:space="preserve"> (TLÜ Loodus- ja terviseteaduste instituut), põhitäitjad on </w:t>
            </w:r>
            <w:r w:rsidRPr="00830F09">
              <w:rPr>
                <w:rFonts w:ascii="Calibri" w:hAnsi="Calibri" w:cs="Calibri"/>
                <w:b/>
                <w:bCs/>
              </w:rPr>
              <w:t xml:space="preserve">PhD Tiina Kalda </w:t>
            </w:r>
            <w:r w:rsidRPr="00830F09">
              <w:rPr>
                <w:rFonts w:ascii="Calibri" w:hAnsi="Calibri" w:cs="Calibri"/>
              </w:rPr>
              <w:t xml:space="preserve">(kliiniline psühholoog, Ülemiste Psühhiaatriakeskus) ja TLÜ üliõpilane </w:t>
            </w:r>
            <w:r w:rsidRPr="00830F09">
              <w:rPr>
                <w:rFonts w:ascii="Calibri" w:hAnsi="Calibri" w:cs="Calibri"/>
                <w:b/>
                <w:bCs/>
              </w:rPr>
              <w:t>Riin Jaanson</w:t>
            </w:r>
          </w:p>
        </w:tc>
        <w:tc>
          <w:tcPr>
            <w:tcW w:w="1418" w:type="dxa"/>
            <w:gridSpan w:val="3"/>
          </w:tcPr>
          <w:p w14:paraId="4F7612A2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Otsus 1285, 29.01.24</w:t>
            </w:r>
          </w:p>
        </w:tc>
      </w:tr>
      <w:tr w:rsidR="00830F09" w:rsidRPr="00830F09" w14:paraId="01286DDA" w14:textId="77777777" w:rsidTr="005E2794">
        <w:trPr>
          <w:gridAfter w:val="1"/>
          <w:wAfter w:w="84" w:type="dxa"/>
          <w:trHeight w:val="20"/>
        </w:trPr>
        <w:tc>
          <w:tcPr>
            <w:tcW w:w="709" w:type="dxa"/>
          </w:tcPr>
          <w:p w14:paraId="7A5617F5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6</w:t>
            </w:r>
          </w:p>
        </w:tc>
        <w:tc>
          <w:tcPr>
            <w:tcW w:w="992" w:type="dxa"/>
          </w:tcPr>
          <w:p w14:paraId="53E2082A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</w:rPr>
            </w:pPr>
            <w:r w:rsidRPr="00830F09">
              <w:rPr>
                <w:rFonts w:eastAsia="Times New Roman" w:cstheme="minorHAnsi"/>
                <w:bCs/>
                <w:kern w:val="0"/>
                <w:lang w:val="en-GB"/>
              </w:rPr>
              <w:t>2522</w:t>
            </w:r>
          </w:p>
        </w:tc>
        <w:tc>
          <w:tcPr>
            <w:tcW w:w="3544" w:type="dxa"/>
            <w:gridSpan w:val="2"/>
          </w:tcPr>
          <w:p w14:paraId="21601E55" w14:textId="77777777" w:rsidR="00830F09" w:rsidRPr="00830F09" w:rsidRDefault="00830F09" w:rsidP="00830F09">
            <w:pPr>
              <w:ind w:left="2" w:hanging="2"/>
              <w:rPr>
                <w:rFonts w:ascii="Calibri" w:hAnsi="Calibri" w:cs="Calibri"/>
                <w:b/>
                <w:bCs/>
              </w:rPr>
            </w:pPr>
            <w:r w:rsidRPr="00830F09">
              <w:rPr>
                <w:rFonts w:ascii="Calibri" w:hAnsi="Calibri" w:cs="Calibri"/>
                <w:b/>
                <w:bCs/>
              </w:rPr>
              <w:t>Toidust saadud D-vitamiini mõju Eesti Kaitseväe ajateenijate vere D-vitamiini sisaldusele</w:t>
            </w:r>
          </w:p>
          <w:p w14:paraId="7F786C01" w14:textId="77777777" w:rsidR="00830F09" w:rsidRPr="00830F09" w:rsidRDefault="00830F09" w:rsidP="00830F0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</w:rPr>
            </w:pPr>
          </w:p>
        </w:tc>
        <w:tc>
          <w:tcPr>
            <w:tcW w:w="2693" w:type="dxa"/>
            <w:gridSpan w:val="2"/>
          </w:tcPr>
          <w:p w14:paraId="49D46D5B" w14:textId="77777777" w:rsidR="00830F09" w:rsidRPr="00830F09" w:rsidRDefault="00830F09" w:rsidP="00830F09">
            <w:pPr>
              <w:autoSpaceDE w:val="0"/>
              <w:autoSpaceDN w:val="0"/>
              <w:adjustRightInd w:val="0"/>
              <w:rPr>
                <w:rFonts w:cstheme="minorHAnsi"/>
                <w:kern w:val="0"/>
              </w:rPr>
            </w:pPr>
            <w:r w:rsidRPr="00830F09">
              <w:rPr>
                <w:rFonts w:ascii="Calibri" w:eastAsia="Calibri" w:hAnsi="Calibri" w:cs="Calibri"/>
              </w:rPr>
              <w:t>Vastutav uurija on</w:t>
            </w:r>
            <w:r w:rsidRPr="00830F09">
              <w:rPr>
                <w:rFonts w:ascii="Calibri" w:eastAsia="Calibri" w:hAnsi="Calibri" w:cs="Calibri"/>
                <w:b/>
                <w:bCs/>
              </w:rPr>
              <w:t xml:space="preserve"> PhD </w:t>
            </w:r>
            <w:r w:rsidRPr="00830F09">
              <w:rPr>
                <w:rFonts w:ascii="Calibri" w:hAnsi="Calibri" w:cs="Calibri"/>
                <w:b/>
              </w:rPr>
              <w:t xml:space="preserve">Tagli Pitsi </w:t>
            </w:r>
            <w:r w:rsidRPr="00830F09">
              <w:rPr>
                <w:rFonts w:ascii="Calibri" w:hAnsi="Calibri" w:cs="Calibri"/>
                <w:bCs/>
              </w:rPr>
              <w:t>(TLÜ Haapsalu kolledž), põhitäitja on sama TLÜ kolledži üliõpilane</w:t>
            </w:r>
            <w:r w:rsidRPr="00830F09">
              <w:rPr>
                <w:rFonts w:ascii="Calibri" w:hAnsi="Calibri" w:cs="Calibri"/>
                <w:b/>
              </w:rPr>
              <w:t xml:space="preserve"> Kaie </w:t>
            </w:r>
            <w:r w:rsidRPr="00830F09">
              <w:rPr>
                <w:rFonts w:ascii="Calibri" w:hAnsi="Calibri" w:cs="Calibri"/>
                <w:b/>
              </w:rPr>
              <w:lastRenderedPageBreak/>
              <w:t xml:space="preserve">Karu </w:t>
            </w:r>
            <w:r w:rsidRPr="00830F09">
              <w:rPr>
                <w:rFonts w:ascii="Calibri" w:hAnsi="Calibri" w:cs="Calibri"/>
                <w:bCs/>
              </w:rPr>
              <w:t>ja</w:t>
            </w:r>
            <w:r w:rsidRPr="00830F09">
              <w:rPr>
                <w:rFonts w:ascii="Calibri" w:hAnsi="Calibri" w:cs="Calibri"/>
                <w:b/>
              </w:rPr>
              <w:t xml:space="preserve"> RN Andra Puusaare</w:t>
            </w:r>
          </w:p>
        </w:tc>
        <w:tc>
          <w:tcPr>
            <w:tcW w:w="1418" w:type="dxa"/>
            <w:gridSpan w:val="3"/>
          </w:tcPr>
          <w:p w14:paraId="757413CC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lastRenderedPageBreak/>
              <w:t>Otsus 1298, 18.03.24</w:t>
            </w:r>
          </w:p>
        </w:tc>
      </w:tr>
      <w:tr w:rsidR="00830F09" w:rsidRPr="00830F09" w14:paraId="1EE61C57" w14:textId="77777777" w:rsidTr="005E2794">
        <w:trPr>
          <w:gridAfter w:val="1"/>
          <w:wAfter w:w="84" w:type="dxa"/>
          <w:trHeight w:val="20"/>
        </w:trPr>
        <w:tc>
          <w:tcPr>
            <w:tcW w:w="709" w:type="dxa"/>
          </w:tcPr>
          <w:p w14:paraId="070AF7AD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7</w:t>
            </w:r>
          </w:p>
        </w:tc>
        <w:tc>
          <w:tcPr>
            <w:tcW w:w="992" w:type="dxa"/>
          </w:tcPr>
          <w:p w14:paraId="4ACC5328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</w:rPr>
            </w:pPr>
            <w:r w:rsidRPr="00830F09">
              <w:rPr>
                <w:rFonts w:eastAsia="Times New Roman" w:cstheme="minorHAnsi"/>
                <w:bCs/>
                <w:kern w:val="0"/>
                <w:lang w:val="en-GB"/>
              </w:rPr>
              <w:t>2523</w:t>
            </w:r>
          </w:p>
        </w:tc>
        <w:tc>
          <w:tcPr>
            <w:tcW w:w="3544" w:type="dxa"/>
            <w:gridSpan w:val="2"/>
          </w:tcPr>
          <w:p w14:paraId="1B9F0A6D" w14:textId="77777777" w:rsidR="00830F09" w:rsidRPr="00830F09" w:rsidRDefault="00830F09" w:rsidP="00830F0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b/>
                <w:bCs/>
                <w:kern w:val="0"/>
                <w:u w:color="000000"/>
                <w:bdr w:val="nil"/>
              </w:rPr>
            </w:pPr>
            <w:r w:rsidRPr="00830F09">
              <w:rPr>
                <w:rFonts w:ascii="Calibri" w:eastAsia="Arial Unicode MS" w:hAnsi="Calibri" w:cs="Calibri"/>
                <w:b/>
                <w:bCs/>
                <w:kern w:val="0"/>
                <w:u w:color="000000"/>
                <w:bdr w:val="nil"/>
              </w:rPr>
              <w:t>Sõudesportlaste anaeroobse läve tasemel sooritatud treeningharjutuste intensiivsuse vastavus objektiivselt mõõdetud näitajate suhtes lähtuvalt sisemisele ja välimisele koormusele tuginevast tagasiside vormist.</w:t>
            </w:r>
          </w:p>
          <w:p w14:paraId="3F5FAE25" w14:textId="77777777" w:rsidR="00830F09" w:rsidRPr="00830F09" w:rsidRDefault="00830F09" w:rsidP="00830F0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kern w:val="0"/>
                <w:u w:color="000000"/>
                <w:bdr w:val="nil"/>
              </w:rPr>
            </w:pPr>
          </w:p>
          <w:p w14:paraId="54A8A445" w14:textId="77777777" w:rsidR="00830F09" w:rsidRPr="00830F09" w:rsidRDefault="00830F09" w:rsidP="00830F0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theme="minorHAnsi"/>
                <w:color w:val="000000"/>
                <w:kern w:val="0"/>
                <w:sz w:val="24"/>
                <w:szCs w:val="24"/>
                <w:u w:color="000000"/>
                <w:bdr w:val="nil"/>
                <w:lang w:val="de-DE"/>
              </w:rPr>
            </w:pPr>
          </w:p>
        </w:tc>
        <w:tc>
          <w:tcPr>
            <w:tcW w:w="2693" w:type="dxa"/>
            <w:gridSpan w:val="2"/>
          </w:tcPr>
          <w:p w14:paraId="64B2DB4F" w14:textId="77777777" w:rsidR="00830F09" w:rsidRPr="00830F09" w:rsidRDefault="00830F09" w:rsidP="00830F0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theme="minorHAnsi"/>
                <w:b/>
                <w:bCs/>
                <w:color w:val="000000"/>
                <w:kern w:val="0"/>
                <w:sz w:val="24"/>
                <w:szCs w:val="24"/>
                <w:u w:color="000000"/>
                <w:bdr w:val="nil"/>
              </w:rPr>
            </w:pPr>
            <w:r w:rsidRPr="00830F09">
              <w:rPr>
                <w:rFonts w:ascii="Calibri" w:eastAsia="Arial Unicode MS" w:hAnsi="Calibri" w:cs="Calibri"/>
                <w:kern w:val="0"/>
                <w:u w:color="000000"/>
                <w:bdr w:val="nil"/>
              </w:rPr>
              <w:t xml:space="preserve">Vastutav uurija on </w:t>
            </w:r>
            <w:r w:rsidRPr="00830F09">
              <w:rPr>
                <w:rFonts w:ascii="Calibri" w:eastAsia="Arial Unicode MS" w:hAnsi="Calibri" w:cs="Calibri"/>
                <w:b/>
                <w:bCs/>
                <w:kern w:val="0"/>
                <w:u w:color="000000"/>
                <w:bdr w:val="nil"/>
              </w:rPr>
              <w:t>PhD Indrek Rannama</w:t>
            </w:r>
            <w:r w:rsidRPr="00830F09">
              <w:rPr>
                <w:rFonts w:ascii="Calibri" w:eastAsia="Arial Unicode MS" w:hAnsi="Calibri" w:cs="Calibri"/>
                <w:kern w:val="0"/>
                <w:u w:color="000000"/>
                <w:bdr w:val="nil"/>
              </w:rPr>
              <w:t xml:space="preserve"> (TLÜ Loodus- ja terviseteaduse instituut), põhitäitja on Tallinna </w:t>
            </w:r>
            <w:proofErr w:type="spellStart"/>
            <w:r w:rsidRPr="00830F09">
              <w:rPr>
                <w:rFonts w:ascii="Calibri" w:eastAsia="Arial Unicode MS" w:hAnsi="Calibri" w:cs="Calibri"/>
                <w:kern w:val="0"/>
                <w:u w:color="000000"/>
                <w:bdr w:val="nil"/>
              </w:rPr>
              <w:t>Sõuduklubis</w:t>
            </w:r>
            <w:proofErr w:type="spellEnd"/>
            <w:r w:rsidRPr="00830F09">
              <w:rPr>
                <w:rFonts w:ascii="Calibri" w:eastAsia="Arial Unicode MS" w:hAnsi="Calibri" w:cs="Calibri"/>
                <w:kern w:val="0"/>
                <w:u w:color="000000"/>
                <w:bdr w:val="nil"/>
              </w:rPr>
              <w:t xml:space="preserve"> peatreenerina töötav üliõpilane</w:t>
            </w:r>
            <w:r w:rsidRPr="00830F09">
              <w:rPr>
                <w:rFonts w:ascii="Calibri" w:eastAsia="Arial Unicode MS" w:hAnsi="Calibri" w:cs="Calibri"/>
                <w:b/>
                <w:bCs/>
                <w:kern w:val="0"/>
                <w:u w:color="000000"/>
                <w:bdr w:val="nil"/>
              </w:rPr>
              <w:t xml:space="preserve"> Aleksei </w:t>
            </w:r>
            <w:proofErr w:type="spellStart"/>
            <w:r w:rsidRPr="00830F09">
              <w:rPr>
                <w:rFonts w:ascii="Calibri" w:eastAsia="Arial Unicode MS" w:hAnsi="Calibri" w:cs="Calibri"/>
                <w:b/>
                <w:bCs/>
                <w:kern w:val="0"/>
                <w:u w:color="000000"/>
                <w:bdr w:val="nil"/>
              </w:rPr>
              <w:t>Lipintsov</w:t>
            </w:r>
            <w:proofErr w:type="spellEnd"/>
          </w:p>
        </w:tc>
        <w:tc>
          <w:tcPr>
            <w:tcW w:w="1418" w:type="dxa"/>
            <w:gridSpan w:val="3"/>
          </w:tcPr>
          <w:p w14:paraId="3C944349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Otsus 1308, 14.03.24</w:t>
            </w:r>
          </w:p>
        </w:tc>
      </w:tr>
      <w:tr w:rsidR="00830F09" w:rsidRPr="00830F09" w14:paraId="205D604A" w14:textId="77777777" w:rsidTr="005E2794">
        <w:trPr>
          <w:gridAfter w:val="1"/>
          <w:wAfter w:w="84" w:type="dxa"/>
          <w:trHeight w:val="20"/>
        </w:trPr>
        <w:tc>
          <w:tcPr>
            <w:tcW w:w="709" w:type="dxa"/>
          </w:tcPr>
          <w:p w14:paraId="7CDA00C1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8</w:t>
            </w:r>
          </w:p>
        </w:tc>
        <w:tc>
          <w:tcPr>
            <w:tcW w:w="992" w:type="dxa"/>
          </w:tcPr>
          <w:p w14:paraId="525BF36F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</w:rPr>
            </w:pPr>
            <w:r w:rsidRPr="00830F09">
              <w:rPr>
                <w:rFonts w:eastAsia="Times New Roman" w:cstheme="minorHAnsi"/>
                <w:bCs/>
                <w:kern w:val="0"/>
                <w:lang w:val="en-GB"/>
              </w:rPr>
              <w:t>2524</w:t>
            </w:r>
          </w:p>
        </w:tc>
        <w:tc>
          <w:tcPr>
            <w:tcW w:w="3544" w:type="dxa"/>
            <w:gridSpan w:val="2"/>
          </w:tcPr>
          <w:p w14:paraId="2C96C4F7" w14:textId="77777777" w:rsidR="00830F09" w:rsidRPr="00830F09" w:rsidRDefault="00830F09" w:rsidP="00830F09">
            <w:pPr>
              <w:rPr>
                <w:rFonts w:cstheme="minorHAnsi"/>
                <w:b/>
                <w:bCs/>
                <w:kern w:val="0"/>
              </w:rPr>
            </w:pPr>
            <w:bookmarkStart w:id="0" w:name="_Hlk159405448"/>
            <w:r w:rsidRPr="00830F09">
              <w:rPr>
                <w:rFonts w:cstheme="minorHAnsi"/>
                <w:b/>
                <w:bCs/>
              </w:rPr>
              <w:t xml:space="preserve">Programm „STAD – turvalisem </w:t>
            </w:r>
            <w:proofErr w:type="spellStart"/>
            <w:r w:rsidRPr="00830F09">
              <w:rPr>
                <w:rFonts w:cstheme="minorHAnsi"/>
                <w:b/>
                <w:bCs/>
              </w:rPr>
              <w:t>ööelu</w:t>
            </w:r>
            <w:proofErr w:type="spellEnd"/>
            <w:r w:rsidRPr="00830F09">
              <w:rPr>
                <w:rFonts w:cstheme="minorHAnsi"/>
                <w:b/>
                <w:bCs/>
              </w:rPr>
              <w:t>“ tulemuslikkuse hindamine: meelelahutus- ja järelevalveasutuste küsitlusuuring</w:t>
            </w:r>
            <w:bookmarkEnd w:id="0"/>
          </w:p>
        </w:tc>
        <w:tc>
          <w:tcPr>
            <w:tcW w:w="2693" w:type="dxa"/>
            <w:gridSpan w:val="2"/>
          </w:tcPr>
          <w:p w14:paraId="2F0EF0D4" w14:textId="77777777" w:rsidR="00830F09" w:rsidRPr="00830F09" w:rsidRDefault="00830F09" w:rsidP="00830F0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kern w:val="0"/>
              </w:rPr>
            </w:pPr>
            <w:r w:rsidRPr="00830F09">
              <w:rPr>
                <w:rFonts w:cstheme="minorHAnsi"/>
              </w:rPr>
              <w:t xml:space="preserve">Vastutav uurija on </w:t>
            </w:r>
            <w:r w:rsidRPr="00830F09">
              <w:rPr>
                <w:rFonts w:cstheme="minorHAnsi"/>
                <w:b/>
                <w:bCs/>
              </w:rPr>
              <w:t>MA Krista Tarlap</w:t>
            </w:r>
            <w:r w:rsidRPr="00830F09">
              <w:rPr>
                <w:rFonts w:cstheme="minorHAnsi"/>
              </w:rPr>
              <w:t xml:space="preserve"> (TAI), ka uuringu põhitäitja on tema</w:t>
            </w:r>
          </w:p>
        </w:tc>
        <w:tc>
          <w:tcPr>
            <w:tcW w:w="1418" w:type="dxa"/>
            <w:gridSpan w:val="3"/>
          </w:tcPr>
          <w:p w14:paraId="6B39B839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Otsus 1300, 18.03.24</w:t>
            </w:r>
          </w:p>
        </w:tc>
      </w:tr>
      <w:tr w:rsidR="00830F09" w:rsidRPr="00830F09" w14:paraId="5ECF055A" w14:textId="77777777" w:rsidTr="005E2794">
        <w:trPr>
          <w:gridAfter w:val="1"/>
          <w:wAfter w:w="84" w:type="dxa"/>
          <w:trHeight w:val="20"/>
        </w:trPr>
        <w:tc>
          <w:tcPr>
            <w:tcW w:w="709" w:type="dxa"/>
          </w:tcPr>
          <w:p w14:paraId="3943BAD8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9</w:t>
            </w:r>
          </w:p>
        </w:tc>
        <w:tc>
          <w:tcPr>
            <w:tcW w:w="992" w:type="dxa"/>
          </w:tcPr>
          <w:p w14:paraId="7663C0A4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</w:rPr>
            </w:pPr>
            <w:r w:rsidRPr="00830F09">
              <w:rPr>
                <w:rFonts w:eastAsia="Times New Roman" w:cstheme="minorHAnsi"/>
                <w:bCs/>
                <w:kern w:val="0"/>
                <w:lang w:val="en-GB"/>
              </w:rPr>
              <w:t>2525</w:t>
            </w:r>
          </w:p>
        </w:tc>
        <w:tc>
          <w:tcPr>
            <w:tcW w:w="3544" w:type="dxa"/>
            <w:gridSpan w:val="2"/>
          </w:tcPr>
          <w:p w14:paraId="6BE23B0D" w14:textId="77777777" w:rsidR="00830F09" w:rsidRPr="00830F09" w:rsidRDefault="00830F09" w:rsidP="00830F09">
            <w:pPr>
              <w:rPr>
                <w:rFonts w:cstheme="minorHAnsi"/>
                <w:b/>
                <w:bCs/>
                <w:kern w:val="0"/>
              </w:rPr>
            </w:pPr>
            <w:proofErr w:type="spellStart"/>
            <w:r w:rsidRPr="00830F09">
              <w:rPr>
                <w:rFonts w:cstheme="minorHAnsi"/>
                <w:b/>
                <w:bCs/>
              </w:rPr>
              <w:t>Disorganiseeritud</w:t>
            </w:r>
            <w:proofErr w:type="spellEnd"/>
            <w:r w:rsidRPr="00830F09">
              <w:rPr>
                <w:rFonts w:cstheme="minorHAnsi"/>
                <w:b/>
                <w:bCs/>
              </w:rPr>
              <w:t xml:space="preserve"> kõne ja mõtlemise seosed mõistelise mõtlemise struktuuriga</w:t>
            </w:r>
          </w:p>
        </w:tc>
        <w:tc>
          <w:tcPr>
            <w:tcW w:w="2693" w:type="dxa"/>
            <w:gridSpan w:val="2"/>
          </w:tcPr>
          <w:p w14:paraId="61005C14" w14:textId="77777777" w:rsidR="00830F09" w:rsidRPr="00830F09" w:rsidRDefault="00830F09" w:rsidP="00830F09">
            <w:pPr>
              <w:rPr>
                <w:rFonts w:cstheme="minorHAnsi"/>
                <w:kern w:val="0"/>
              </w:rPr>
            </w:pPr>
            <w:r w:rsidRPr="00830F09">
              <w:rPr>
                <w:rFonts w:cstheme="minorHAnsi"/>
              </w:rPr>
              <w:t xml:space="preserve">Üliõpilastöö juhendajad on (vastutavad uurijad) on </w:t>
            </w:r>
            <w:r w:rsidRPr="00830F09">
              <w:rPr>
                <w:rFonts w:cstheme="minorHAnsi"/>
                <w:b/>
                <w:bCs/>
              </w:rPr>
              <w:t xml:space="preserve">dr </w:t>
            </w:r>
            <w:proofErr w:type="spellStart"/>
            <w:r w:rsidRPr="00830F09">
              <w:rPr>
                <w:rFonts w:cstheme="minorHAnsi"/>
                <w:b/>
                <w:bCs/>
              </w:rPr>
              <w:t>Karola</w:t>
            </w:r>
            <w:proofErr w:type="spellEnd"/>
            <w:r w:rsidRPr="00830F0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830F09">
              <w:rPr>
                <w:rFonts w:cstheme="minorHAnsi"/>
                <w:b/>
                <w:bCs/>
              </w:rPr>
              <w:t>Peebo</w:t>
            </w:r>
            <w:proofErr w:type="spellEnd"/>
            <w:r w:rsidRPr="00830F09">
              <w:rPr>
                <w:rFonts w:cstheme="minorHAnsi"/>
              </w:rPr>
              <w:t xml:space="preserve"> (PERH) ja doktorant </w:t>
            </w:r>
            <w:r w:rsidRPr="00830F09">
              <w:rPr>
                <w:rFonts w:cstheme="minorHAnsi"/>
                <w:b/>
                <w:bCs/>
              </w:rPr>
              <w:t xml:space="preserve">Valeri </w:t>
            </w:r>
            <w:proofErr w:type="spellStart"/>
            <w:r w:rsidRPr="00830F09">
              <w:rPr>
                <w:rFonts w:cstheme="minorHAnsi"/>
                <w:b/>
                <w:bCs/>
              </w:rPr>
              <w:t>Murnikov</w:t>
            </w:r>
            <w:proofErr w:type="spellEnd"/>
            <w:r w:rsidRPr="00830F09">
              <w:rPr>
                <w:rFonts w:cstheme="minorHAnsi"/>
              </w:rPr>
              <w:t xml:space="preserve"> (TLÜ Loodus- ja terviseteaduste instituut), põhitäitja on </w:t>
            </w:r>
            <w:r w:rsidRPr="00830F09">
              <w:rPr>
                <w:rFonts w:cstheme="minorHAnsi"/>
                <w:b/>
                <w:bCs/>
              </w:rPr>
              <w:t>Harriet Sammal</w:t>
            </w:r>
            <w:r w:rsidRPr="00830F09">
              <w:rPr>
                <w:rFonts w:cstheme="minorHAnsi"/>
              </w:rPr>
              <w:t xml:space="preserve"> (PERH tegelusjuhendaja, BA)</w:t>
            </w:r>
          </w:p>
        </w:tc>
        <w:tc>
          <w:tcPr>
            <w:tcW w:w="1418" w:type="dxa"/>
            <w:gridSpan w:val="3"/>
          </w:tcPr>
          <w:p w14:paraId="65D95CEE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Otsus 1301, 28.02.24</w:t>
            </w:r>
          </w:p>
        </w:tc>
      </w:tr>
      <w:tr w:rsidR="00830F09" w:rsidRPr="00830F09" w14:paraId="57BC8DF5" w14:textId="77777777" w:rsidTr="005E2794">
        <w:trPr>
          <w:gridAfter w:val="1"/>
          <w:wAfter w:w="84" w:type="dxa"/>
          <w:trHeight w:val="20"/>
        </w:trPr>
        <w:tc>
          <w:tcPr>
            <w:tcW w:w="709" w:type="dxa"/>
          </w:tcPr>
          <w:p w14:paraId="470D474E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10</w:t>
            </w:r>
          </w:p>
        </w:tc>
        <w:tc>
          <w:tcPr>
            <w:tcW w:w="992" w:type="dxa"/>
          </w:tcPr>
          <w:p w14:paraId="63754D9B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</w:rPr>
            </w:pPr>
            <w:r w:rsidRPr="00830F09">
              <w:rPr>
                <w:rFonts w:eastAsia="Times New Roman" w:cstheme="minorHAnsi"/>
                <w:bCs/>
                <w:kern w:val="0"/>
                <w:lang w:val="en-GB"/>
              </w:rPr>
              <w:t>2526</w:t>
            </w:r>
          </w:p>
        </w:tc>
        <w:tc>
          <w:tcPr>
            <w:tcW w:w="3544" w:type="dxa"/>
            <w:gridSpan w:val="2"/>
          </w:tcPr>
          <w:p w14:paraId="262F1E15" w14:textId="77777777" w:rsidR="00830F09" w:rsidRPr="00830F09" w:rsidRDefault="00830F09" w:rsidP="00830F09">
            <w:pPr>
              <w:rPr>
                <w:rFonts w:cstheme="minorHAnsi"/>
                <w:b/>
                <w:bCs/>
              </w:rPr>
            </w:pPr>
            <w:bookmarkStart w:id="1" w:name="_Hlk159407254"/>
            <w:r w:rsidRPr="00830F09">
              <w:rPr>
                <w:rFonts w:cstheme="minorHAnsi"/>
                <w:b/>
                <w:bCs/>
              </w:rPr>
              <w:t>Rahvusvaheline ülemaailmne retrospektiivne kohort vaatlusuuring, mis võrdleb</w:t>
            </w:r>
            <w:r w:rsidRPr="00830F09">
              <w:rPr>
                <w:rFonts w:cstheme="minorHAnsi"/>
                <w:b/>
                <w:bCs/>
              </w:rPr>
              <w:br/>
              <w:t xml:space="preserve">primaarset </w:t>
            </w:r>
            <w:proofErr w:type="spellStart"/>
            <w:r w:rsidRPr="00830F09">
              <w:rPr>
                <w:rFonts w:cstheme="minorHAnsi"/>
                <w:b/>
                <w:bCs/>
              </w:rPr>
              <w:t>tsütoreduktsiooni</w:t>
            </w:r>
            <w:proofErr w:type="spellEnd"/>
            <w:r w:rsidRPr="00830F09">
              <w:rPr>
                <w:rFonts w:cstheme="minorHAnsi"/>
                <w:b/>
                <w:bCs/>
              </w:rPr>
              <w:t xml:space="preserve"> kirurgiat </w:t>
            </w:r>
            <w:proofErr w:type="spellStart"/>
            <w:r w:rsidRPr="00830F09">
              <w:rPr>
                <w:rFonts w:cstheme="minorHAnsi"/>
                <w:b/>
                <w:bCs/>
              </w:rPr>
              <w:t>neoadjuvant</w:t>
            </w:r>
            <w:proofErr w:type="spellEnd"/>
            <w:r w:rsidRPr="00830F09">
              <w:rPr>
                <w:rFonts w:cstheme="minorHAnsi"/>
                <w:b/>
                <w:bCs/>
              </w:rPr>
              <w:t xml:space="preserve"> kemoteraapiaga ja intervalli </w:t>
            </w:r>
            <w:proofErr w:type="spellStart"/>
            <w:r w:rsidRPr="00830F09">
              <w:rPr>
                <w:rFonts w:cstheme="minorHAnsi"/>
                <w:b/>
                <w:bCs/>
              </w:rPr>
              <w:t>tsütoreduktsiooni</w:t>
            </w:r>
            <w:proofErr w:type="spellEnd"/>
            <w:r w:rsidRPr="00830F09">
              <w:rPr>
                <w:rFonts w:cstheme="minorHAnsi"/>
                <w:b/>
                <w:bCs/>
              </w:rPr>
              <w:br/>
              <w:t>kirurgiat patsientidel, kellel on munasarja, munajuhade ja kõhukelme kartsinoom.</w:t>
            </w:r>
          </w:p>
          <w:bookmarkEnd w:id="1"/>
          <w:p w14:paraId="78A1DF3F" w14:textId="77777777" w:rsidR="00830F09" w:rsidRPr="00830F09" w:rsidRDefault="00830F09" w:rsidP="00830F09">
            <w:pPr>
              <w:rPr>
                <w:rFonts w:cstheme="minorHAnsi"/>
                <w:b/>
                <w:bCs/>
                <w:kern w:val="0"/>
              </w:rPr>
            </w:pPr>
          </w:p>
        </w:tc>
        <w:tc>
          <w:tcPr>
            <w:tcW w:w="2693" w:type="dxa"/>
            <w:gridSpan w:val="2"/>
          </w:tcPr>
          <w:p w14:paraId="74FE68FF" w14:textId="77777777" w:rsidR="00830F09" w:rsidRPr="00830F09" w:rsidRDefault="00830F09" w:rsidP="00830F09">
            <w:pPr>
              <w:rPr>
                <w:rFonts w:cstheme="minorHAnsi"/>
                <w:kern w:val="0"/>
              </w:rPr>
            </w:pPr>
            <w:r w:rsidRPr="00830F09">
              <w:rPr>
                <w:rFonts w:cstheme="minorHAnsi"/>
              </w:rPr>
              <w:t xml:space="preserve">Vastutav uurija on </w:t>
            </w:r>
            <w:r w:rsidRPr="00830F09">
              <w:rPr>
                <w:rFonts w:cstheme="minorHAnsi"/>
                <w:b/>
                <w:bCs/>
              </w:rPr>
              <w:t>MD, PhD-</w:t>
            </w:r>
            <w:proofErr w:type="spellStart"/>
            <w:r w:rsidRPr="00830F09">
              <w:rPr>
                <w:rFonts w:cstheme="minorHAnsi"/>
                <w:b/>
                <w:bCs/>
              </w:rPr>
              <w:t>student</w:t>
            </w:r>
            <w:proofErr w:type="spellEnd"/>
            <w:r w:rsidRPr="00830F09">
              <w:rPr>
                <w:rFonts w:cstheme="minorHAnsi"/>
                <w:b/>
                <w:bCs/>
              </w:rPr>
              <w:t xml:space="preserve"> Aleksandra Šavrova</w:t>
            </w:r>
            <w:r w:rsidRPr="00830F09">
              <w:rPr>
                <w:rFonts w:cstheme="minorHAnsi"/>
              </w:rPr>
              <w:t xml:space="preserve"> (PERH), põhitäitjad on tema kolleegid dr </w:t>
            </w:r>
            <w:r w:rsidRPr="00830F09">
              <w:rPr>
                <w:rFonts w:cstheme="minorHAnsi"/>
                <w:b/>
                <w:bCs/>
              </w:rPr>
              <w:t>Piret Kaarde, dr</w:t>
            </w:r>
            <w:r w:rsidRPr="00830F09">
              <w:rPr>
                <w:rFonts w:cstheme="minorHAnsi"/>
              </w:rPr>
              <w:t xml:space="preserve"> </w:t>
            </w:r>
            <w:r w:rsidRPr="00830F09">
              <w:rPr>
                <w:rFonts w:cstheme="minorHAnsi"/>
                <w:b/>
                <w:bCs/>
              </w:rPr>
              <w:t xml:space="preserve">Eva-Maria Niine-Roolaht </w:t>
            </w:r>
            <w:r w:rsidRPr="00830F09">
              <w:rPr>
                <w:rFonts w:cstheme="minorHAnsi"/>
              </w:rPr>
              <w:t>ja</w:t>
            </w:r>
            <w:r w:rsidRPr="00830F09">
              <w:rPr>
                <w:rFonts w:cstheme="minorHAnsi"/>
                <w:b/>
                <w:bCs/>
              </w:rPr>
              <w:t xml:space="preserve"> dr Liidia </w:t>
            </w:r>
            <w:proofErr w:type="spellStart"/>
            <w:r w:rsidRPr="00830F09">
              <w:rPr>
                <w:rFonts w:cstheme="minorHAnsi"/>
                <w:b/>
                <w:bCs/>
              </w:rPr>
              <w:t>Grištšenko</w:t>
            </w:r>
            <w:proofErr w:type="spellEnd"/>
            <w:r w:rsidRPr="00830F09">
              <w:rPr>
                <w:rFonts w:cstheme="minorHAnsi"/>
                <w:b/>
                <w:bCs/>
              </w:rPr>
              <w:t xml:space="preserve">; </w:t>
            </w:r>
            <w:r w:rsidRPr="00830F09">
              <w:rPr>
                <w:rFonts w:cstheme="minorHAnsi"/>
              </w:rPr>
              <w:t>LTKH ja ITK eest vastutab</w:t>
            </w:r>
            <w:r w:rsidRPr="00830F09">
              <w:rPr>
                <w:rFonts w:cstheme="minorHAnsi"/>
                <w:b/>
                <w:bCs/>
              </w:rPr>
              <w:t xml:space="preserve"> dr Jüri Piirsalu, </w:t>
            </w:r>
            <w:r w:rsidRPr="00830F09">
              <w:rPr>
                <w:rFonts w:cstheme="minorHAnsi"/>
              </w:rPr>
              <w:t xml:space="preserve">põhitäitja on seal </w:t>
            </w:r>
            <w:r w:rsidRPr="00830F09">
              <w:rPr>
                <w:rFonts w:cstheme="minorHAnsi"/>
                <w:b/>
                <w:bCs/>
              </w:rPr>
              <w:t xml:space="preserve">Betti Siedermann, </w:t>
            </w:r>
            <w:proofErr w:type="spellStart"/>
            <w:r w:rsidRPr="00830F09">
              <w:rPr>
                <w:rFonts w:cstheme="minorHAnsi"/>
              </w:rPr>
              <w:t>ITK-s</w:t>
            </w:r>
            <w:proofErr w:type="spellEnd"/>
            <w:r w:rsidRPr="00830F09">
              <w:rPr>
                <w:rFonts w:cstheme="minorHAnsi"/>
                <w:b/>
                <w:bCs/>
              </w:rPr>
              <w:t xml:space="preserve"> dr Denis </w:t>
            </w:r>
            <w:proofErr w:type="spellStart"/>
            <w:r w:rsidRPr="00830F09">
              <w:rPr>
                <w:rFonts w:cstheme="minorHAnsi"/>
                <w:b/>
                <w:bCs/>
              </w:rPr>
              <w:t>Vaulin</w:t>
            </w:r>
            <w:proofErr w:type="spellEnd"/>
          </w:p>
        </w:tc>
        <w:tc>
          <w:tcPr>
            <w:tcW w:w="1418" w:type="dxa"/>
            <w:gridSpan w:val="3"/>
          </w:tcPr>
          <w:p w14:paraId="5F0EFB3E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Otsus 1306, 11.0324</w:t>
            </w:r>
          </w:p>
          <w:p w14:paraId="5CC9560F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  <w:p w14:paraId="32F763CD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Otsus 1342, 29.05.24</w:t>
            </w:r>
          </w:p>
        </w:tc>
      </w:tr>
      <w:tr w:rsidR="00830F09" w:rsidRPr="00830F09" w14:paraId="6733D991" w14:textId="77777777" w:rsidTr="005E2794">
        <w:trPr>
          <w:gridAfter w:val="1"/>
          <w:wAfter w:w="84" w:type="dxa"/>
          <w:trHeight w:val="20"/>
        </w:trPr>
        <w:tc>
          <w:tcPr>
            <w:tcW w:w="709" w:type="dxa"/>
          </w:tcPr>
          <w:p w14:paraId="779ECBB7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11</w:t>
            </w:r>
          </w:p>
        </w:tc>
        <w:tc>
          <w:tcPr>
            <w:tcW w:w="992" w:type="dxa"/>
          </w:tcPr>
          <w:p w14:paraId="21FA11E9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</w:rPr>
            </w:pPr>
            <w:r w:rsidRPr="00830F09">
              <w:rPr>
                <w:rFonts w:eastAsia="Times New Roman" w:cstheme="minorHAnsi"/>
                <w:bCs/>
                <w:kern w:val="0"/>
                <w:lang w:val="en-GB"/>
              </w:rPr>
              <w:t>2527</w:t>
            </w:r>
          </w:p>
        </w:tc>
        <w:tc>
          <w:tcPr>
            <w:tcW w:w="3544" w:type="dxa"/>
            <w:gridSpan w:val="2"/>
          </w:tcPr>
          <w:p w14:paraId="118DD6D0" w14:textId="77777777" w:rsidR="00830F09" w:rsidRPr="00830F09" w:rsidRDefault="00830F09" w:rsidP="00830F09">
            <w:pPr>
              <w:rPr>
                <w:rFonts w:cstheme="minorHAnsi"/>
                <w:b/>
              </w:rPr>
            </w:pPr>
            <w:r w:rsidRPr="00830F09">
              <w:rPr>
                <w:rFonts w:cstheme="minorHAnsi"/>
                <w:b/>
              </w:rPr>
              <w:t>Vaktsineerimise korraldust toetav tööriist</w:t>
            </w:r>
          </w:p>
          <w:p w14:paraId="0976A1C3" w14:textId="77777777" w:rsidR="00830F09" w:rsidRPr="00830F09" w:rsidRDefault="00830F09" w:rsidP="00830F0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</w:rPr>
            </w:pPr>
          </w:p>
        </w:tc>
        <w:tc>
          <w:tcPr>
            <w:tcW w:w="2693" w:type="dxa"/>
            <w:gridSpan w:val="2"/>
          </w:tcPr>
          <w:p w14:paraId="27287229" w14:textId="77777777" w:rsidR="00830F09" w:rsidRPr="00830F09" w:rsidRDefault="00830F09" w:rsidP="00830F09">
            <w:pPr>
              <w:autoSpaceDE w:val="0"/>
              <w:autoSpaceDN w:val="0"/>
              <w:adjustRightInd w:val="0"/>
              <w:rPr>
                <w:rFonts w:cstheme="minorHAnsi"/>
                <w:kern w:val="0"/>
              </w:rPr>
            </w:pPr>
            <w:r w:rsidRPr="00830F09">
              <w:rPr>
                <w:rFonts w:cstheme="minorHAnsi"/>
                <w:bCs/>
              </w:rPr>
              <w:t>Vastutav uurija on</w:t>
            </w:r>
            <w:r w:rsidRPr="00830F09">
              <w:rPr>
                <w:rFonts w:cstheme="minorHAnsi"/>
                <w:b/>
              </w:rPr>
              <w:t xml:space="preserve"> MA Annette Schultz </w:t>
            </w:r>
            <w:r w:rsidRPr="00830F09">
              <w:rPr>
                <w:rFonts w:cstheme="minorHAnsi"/>
                <w:bCs/>
              </w:rPr>
              <w:t>(Civitta Eesti AS), põhitäitja on tema kolleeg</w:t>
            </w:r>
            <w:r w:rsidRPr="00830F09">
              <w:rPr>
                <w:rFonts w:cstheme="minorHAnsi"/>
                <w:b/>
              </w:rPr>
              <w:t xml:space="preserve"> MA Kaupo Koppel </w:t>
            </w:r>
            <w:r w:rsidRPr="00830F09">
              <w:rPr>
                <w:rFonts w:cstheme="minorHAnsi"/>
                <w:bCs/>
              </w:rPr>
              <w:t>ning</w:t>
            </w:r>
            <w:r w:rsidRPr="00830F09">
              <w:rPr>
                <w:rFonts w:cstheme="minorHAnsi"/>
                <w:b/>
              </w:rPr>
              <w:t xml:space="preserve"> dr  Karmen </w:t>
            </w:r>
            <w:proofErr w:type="spellStart"/>
            <w:r w:rsidRPr="00830F09">
              <w:rPr>
                <w:rFonts w:cstheme="minorHAnsi"/>
                <w:b/>
              </w:rPr>
              <w:t>Jaaniso</w:t>
            </w:r>
            <w:proofErr w:type="spellEnd"/>
            <w:r w:rsidRPr="00830F09">
              <w:rPr>
                <w:rFonts w:cstheme="minorHAnsi"/>
                <w:b/>
              </w:rPr>
              <w:t xml:space="preserve"> </w:t>
            </w:r>
            <w:r w:rsidRPr="00830F09">
              <w:rPr>
                <w:rFonts w:cstheme="minorHAnsi"/>
                <w:bCs/>
              </w:rPr>
              <w:t xml:space="preserve">(Tartu Ülikooli Kliinikum) ja </w:t>
            </w:r>
            <w:r w:rsidRPr="00830F09">
              <w:rPr>
                <w:rFonts w:cstheme="minorHAnsi"/>
                <w:b/>
              </w:rPr>
              <w:t xml:space="preserve">dr Marje </w:t>
            </w:r>
            <w:proofErr w:type="spellStart"/>
            <w:r w:rsidRPr="00830F09">
              <w:rPr>
                <w:rFonts w:cstheme="minorHAnsi"/>
                <w:b/>
              </w:rPr>
              <w:t>Oona</w:t>
            </w:r>
            <w:proofErr w:type="spellEnd"/>
            <w:r w:rsidRPr="00830F09">
              <w:rPr>
                <w:rFonts w:cstheme="minorHAnsi"/>
                <w:b/>
              </w:rPr>
              <w:t xml:space="preserve"> </w:t>
            </w:r>
            <w:r w:rsidRPr="00830F09">
              <w:rPr>
                <w:rFonts w:cstheme="minorHAnsi"/>
                <w:bCs/>
              </w:rPr>
              <w:t>(Tartu Ülikooli kaasprofessor)</w:t>
            </w:r>
          </w:p>
        </w:tc>
        <w:tc>
          <w:tcPr>
            <w:tcW w:w="1418" w:type="dxa"/>
            <w:gridSpan w:val="3"/>
          </w:tcPr>
          <w:p w14:paraId="55B04AD6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TAIEK otsus 1302, 01.03.24</w:t>
            </w:r>
          </w:p>
        </w:tc>
      </w:tr>
      <w:tr w:rsidR="00830F09" w:rsidRPr="00830F09" w14:paraId="5EED1953" w14:textId="77777777" w:rsidTr="005E2794">
        <w:trPr>
          <w:gridAfter w:val="1"/>
          <w:wAfter w:w="84" w:type="dxa"/>
          <w:trHeight w:val="20"/>
        </w:trPr>
        <w:tc>
          <w:tcPr>
            <w:tcW w:w="709" w:type="dxa"/>
          </w:tcPr>
          <w:p w14:paraId="4B2E8A1C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12</w:t>
            </w:r>
          </w:p>
        </w:tc>
        <w:tc>
          <w:tcPr>
            <w:tcW w:w="992" w:type="dxa"/>
          </w:tcPr>
          <w:p w14:paraId="5375265E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</w:rPr>
            </w:pPr>
            <w:r w:rsidRPr="00830F09">
              <w:rPr>
                <w:rFonts w:eastAsia="Times New Roman" w:cstheme="minorHAnsi"/>
                <w:bCs/>
                <w:kern w:val="0"/>
                <w:lang w:val="en-GB"/>
              </w:rPr>
              <w:t>2528</w:t>
            </w:r>
          </w:p>
        </w:tc>
        <w:tc>
          <w:tcPr>
            <w:tcW w:w="3544" w:type="dxa"/>
            <w:gridSpan w:val="2"/>
          </w:tcPr>
          <w:p w14:paraId="504DC7F4" w14:textId="77777777" w:rsidR="00830F09" w:rsidRPr="00830F09" w:rsidRDefault="00830F09" w:rsidP="00830F09">
            <w:pPr>
              <w:rPr>
                <w:rFonts w:cstheme="minorHAnsi"/>
                <w:b/>
              </w:rPr>
            </w:pPr>
            <w:bookmarkStart w:id="2" w:name="_Hlk159408967"/>
            <w:bookmarkStart w:id="3" w:name="_Hlk155095823"/>
            <w:r w:rsidRPr="00830F09">
              <w:rPr>
                <w:rFonts w:cstheme="minorHAnsi"/>
                <w:b/>
              </w:rPr>
              <w:t xml:space="preserve">Tallinna Lastehaiglas </w:t>
            </w:r>
            <w:bookmarkStart w:id="4" w:name="_Hlk153383298"/>
            <w:proofErr w:type="spellStart"/>
            <w:r w:rsidRPr="00830F09">
              <w:rPr>
                <w:rFonts w:cstheme="minorHAnsi"/>
                <w:b/>
              </w:rPr>
              <w:t>risdiplaamiga</w:t>
            </w:r>
            <w:proofErr w:type="spellEnd"/>
            <w:r w:rsidRPr="00830F09">
              <w:rPr>
                <w:rFonts w:cstheme="minorHAnsi"/>
                <w:b/>
              </w:rPr>
              <w:t xml:space="preserve"> </w:t>
            </w:r>
            <w:bookmarkEnd w:id="4"/>
            <w:r w:rsidRPr="00830F09">
              <w:rPr>
                <w:rFonts w:cstheme="minorHAnsi"/>
                <w:b/>
              </w:rPr>
              <w:t xml:space="preserve">ravitud </w:t>
            </w:r>
            <w:proofErr w:type="spellStart"/>
            <w:r w:rsidRPr="00830F09">
              <w:rPr>
                <w:rFonts w:cstheme="minorHAnsi"/>
                <w:b/>
              </w:rPr>
              <w:t>spinaalse</w:t>
            </w:r>
            <w:proofErr w:type="spellEnd"/>
            <w:r w:rsidRPr="00830F09">
              <w:rPr>
                <w:rFonts w:cstheme="minorHAnsi"/>
                <w:b/>
              </w:rPr>
              <w:t xml:space="preserve"> lihasatroofiaga </w:t>
            </w:r>
            <w:r w:rsidRPr="00830F09">
              <w:rPr>
                <w:rFonts w:cstheme="minorHAnsi"/>
                <w:b/>
              </w:rPr>
              <w:lastRenderedPageBreak/>
              <w:t xml:space="preserve">(SMA) patsientide iseloomustus ja ravi tulemused </w:t>
            </w:r>
            <w:bookmarkEnd w:id="2"/>
            <w:bookmarkEnd w:id="3"/>
          </w:p>
          <w:p w14:paraId="52FCB361" w14:textId="77777777" w:rsidR="00830F09" w:rsidRPr="00830F09" w:rsidRDefault="00830F09" w:rsidP="00830F09">
            <w:pPr>
              <w:rPr>
                <w:rFonts w:cstheme="minorHAnsi"/>
                <w:b/>
                <w:bCs/>
                <w:kern w:val="0"/>
              </w:rPr>
            </w:pPr>
          </w:p>
        </w:tc>
        <w:tc>
          <w:tcPr>
            <w:tcW w:w="2693" w:type="dxa"/>
            <w:gridSpan w:val="2"/>
          </w:tcPr>
          <w:p w14:paraId="437A84FA" w14:textId="77777777" w:rsidR="00830F09" w:rsidRPr="00830F09" w:rsidRDefault="00830F09" w:rsidP="00830F09">
            <w:pPr>
              <w:rPr>
                <w:rFonts w:cstheme="minorHAnsi"/>
                <w:kern w:val="0"/>
              </w:rPr>
            </w:pPr>
            <w:r w:rsidRPr="00830F09">
              <w:rPr>
                <w:rFonts w:cstheme="minorHAnsi"/>
                <w:bCs/>
              </w:rPr>
              <w:lastRenderedPageBreak/>
              <w:t xml:space="preserve">Vastutav uurija on </w:t>
            </w:r>
            <w:r w:rsidRPr="00830F09">
              <w:rPr>
                <w:rFonts w:cstheme="minorHAnsi"/>
                <w:b/>
              </w:rPr>
              <w:t>MD, PHD</w:t>
            </w:r>
            <w:r w:rsidRPr="00830F09">
              <w:rPr>
                <w:rFonts w:cstheme="minorHAnsi"/>
                <w:bCs/>
              </w:rPr>
              <w:t xml:space="preserve"> </w:t>
            </w:r>
            <w:r w:rsidRPr="00830F09">
              <w:rPr>
                <w:rFonts w:cstheme="minorHAnsi"/>
                <w:b/>
              </w:rPr>
              <w:t xml:space="preserve">Inga Talvik </w:t>
            </w:r>
            <w:r w:rsidRPr="00830F09">
              <w:rPr>
                <w:rFonts w:cstheme="minorHAnsi"/>
                <w:bCs/>
              </w:rPr>
              <w:t xml:space="preserve">(Tallinna </w:t>
            </w:r>
            <w:r w:rsidRPr="00830F09">
              <w:rPr>
                <w:rFonts w:cstheme="minorHAnsi"/>
                <w:bCs/>
              </w:rPr>
              <w:lastRenderedPageBreak/>
              <w:t>Lastehaigla), põhitäitja on tema kolleeg,</w:t>
            </w:r>
            <w:r w:rsidRPr="00830F09">
              <w:rPr>
                <w:rFonts w:cstheme="minorHAnsi"/>
                <w:b/>
              </w:rPr>
              <w:t xml:space="preserve"> </w:t>
            </w:r>
            <w:r w:rsidRPr="00830F09">
              <w:rPr>
                <w:rFonts w:cstheme="minorHAnsi"/>
                <w:bCs/>
              </w:rPr>
              <w:t>füsioterapeut</w:t>
            </w:r>
            <w:r w:rsidRPr="00830F09">
              <w:rPr>
                <w:rFonts w:cstheme="minorHAnsi"/>
                <w:b/>
              </w:rPr>
              <w:t xml:space="preserve"> </w:t>
            </w:r>
            <w:proofErr w:type="spellStart"/>
            <w:r w:rsidRPr="00830F09">
              <w:rPr>
                <w:rFonts w:cstheme="minorHAnsi"/>
                <w:b/>
              </w:rPr>
              <w:t>MSc</w:t>
            </w:r>
            <w:proofErr w:type="spellEnd"/>
            <w:r w:rsidRPr="00830F09">
              <w:rPr>
                <w:rFonts w:cstheme="minorHAnsi"/>
                <w:b/>
              </w:rPr>
              <w:t xml:space="preserve"> </w:t>
            </w:r>
            <w:proofErr w:type="spellStart"/>
            <w:r w:rsidRPr="00830F09">
              <w:rPr>
                <w:rFonts w:cstheme="minorHAnsi"/>
                <w:b/>
              </w:rPr>
              <w:t>Cristina</w:t>
            </w:r>
            <w:proofErr w:type="spellEnd"/>
            <w:r w:rsidRPr="00830F09">
              <w:rPr>
                <w:rFonts w:cstheme="minorHAnsi"/>
                <w:b/>
              </w:rPr>
              <w:t xml:space="preserve"> Lõokene</w:t>
            </w:r>
            <w:r w:rsidRPr="00830F09">
              <w:rPr>
                <w:rFonts w:cstheme="minorHAnsi"/>
              </w:rPr>
              <w:t xml:space="preserve"> </w:t>
            </w:r>
          </w:p>
        </w:tc>
        <w:tc>
          <w:tcPr>
            <w:tcW w:w="1418" w:type="dxa"/>
            <w:gridSpan w:val="3"/>
          </w:tcPr>
          <w:p w14:paraId="4E4C4482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lastRenderedPageBreak/>
              <w:t>Otsus 1295, 26.02.24</w:t>
            </w:r>
          </w:p>
        </w:tc>
      </w:tr>
      <w:tr w:rsidR="00830F09" w:rsidRPr="00830F09" w14:paraId="0D0BE630" w14:textId="77777777" w:rsidTr="005E2794">
        <w:trPr>
          <w:gridAfter w:val="1"/>
          <w:wAfter w:w="84" w:type="dxa"/>
          <w:trHeight w:val="20"/>
        </w:trPr>
        <w:tc>
          <w:tcPr>
            <w:tcW w:w="709" w:type="dxa"/>
          </w:tcPr>
          <w:p w14:paraId="48F166C9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13</w:t>
            </w:r>
          </w:p>
        </w:tc>
        <w:tc>
          <w:tcPr>
            <w:tcW w:w="992" w:type="dxa"/>
          </w:tcPr>
          <w:p w14:paraId="7000FA7E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</w:rPr>
            </w:pPr>
            <w:r w:rsidRPr="00830F09">
              <w:rPr>
                <w:rFonts w:eastAsia="Times New Roman" w:cstheme="minorHAnsi"/>
                <w:bCs/>
                <w:kern w:val="0"/>
                <w:lang w:val="en-GB"/>
              </w:rPr>
              <w:t>2529</w:t>
            </w:r>
          </w:p>
        </w:tc>
        <w:tc>
          <w:tcPr>
            <w:tcW w:w="3544" w:type="dxa"/>
            <w:gridSpan w:val="2"/>
          </w:tcPr>
          <w:p w14:paraId="7096ACEE" w14:textId="77777777" w:rsidR="00830F09" w:rsidRPr="00830F09" w:rsidRDefault="00830F09" w:rsidP="00830F09">
            <w:pPr>
              <w:rPr>
                <w:rFonts w:cstheme="minorHAnsi"/>
                <w:b/>
                <w:bCs/>
                <w:kern w:val="0"/>
              </w:rPr>
            </w:pPr>
            <w:bookmarkStart w:id="5" w:name="_Hlk159409621"/>
            <w:r w:rsidRPr="00830F09">
              <w:rPr>
                <w:rFonts w:cstheme="minorHAnsi"/>
                <w:b/>
              </w:rPr>
              <w:t xml:space="preserve">Lääne-Tallinna Keskhaigla erakorralise meditsiini osakonda pöörduvate patsientide </w:t>
            </w:r>
            <w:bookmarkEnd w:id="5"/>
            <w:r w:rsidRPr="00830F09">
              <w:rPr>
                <w:rFonts w:cstheme="minorHAnsi"/>
                <w:b/>
              </w:rPr>
              <w:t>kokkupuude perearstiga seoses pöördumise põhjuseks olnud terviseprobleemiga</w:t>
            </w:r>
          </w:p>
        </w:tc>
        <w:tc>
          <w:tcPr>
            <w:tcW w:w="2693" w:type="dxa"/>
            <w:gridSpan w:val="2"/>
          </w:tcPr>
          <w:p w14:paraId="5F751BB9" w14:textId="77777777" w:rsidR="00830F09" w:rsidRPr="00830F09" w:rsidRDefault="00830F09" w:rsidP="00830F09">
            <w:pPr>
              <w:rPr>
                <w:rFonts w:cstheme="minorHAnsi"/>
                <w:kern w:val="0"/>
              </w:rPr>
            </w:pPr>
            <w:r w:rsidRPr="00830F09">
              <w:rPr>
                <w:rFonts w:cstheme="minorHAnsi"/>
              </w:rPr>
              <w:t xml:space="preserve">Vastutav uurija on </w:t>
            </w:r>
            <w:r w:rsidRPr="00830F09">
              <w:rPr>
                <w:rFonts w:cstheme="minorHAnsi"/>
                <w:b/>
                <w:bCs/>
              </w:rPr>
              <w:t>PhD Kadri Suija</w:t>
            </w:r>
            <w:r w:rsidRPr="00830F09">
              <w:rPr>
                <w:rFonts w:cstheme="minorHAnsi"/>
              </w:rPr>
              <w:t xml:space="preserve"> (Tartu Ülikool), põhitäitja on TÜ arst-resident </w:t>
            </w:r>
            <w:r w:rsidRPr="00830F09">
              <w:rPr>
                <w:rFonts w:cstheme="minorHAnsi"/>
                <w:b/>
              </w:rPr>
              <w:t>Jürgen Merilind (</w:t>
            </w:r>
            <w:r w:rsidRPr="00830F09">
              <w:rPr>
                <w:rFonts w:cstheme="minorHAnsi"/>
                <w:bCs/>
              </w:rPr>
              <w:t>töökoht LTK EMO)</w:t>
            </w:r>
          </w:p>
        </w:tc>
        <w:tc>
          <w:tcPr>
            <w:tcW w:w="1418" w:type="dxa"/>
            <w:gridSpan w:val="3"/>
          </w:tcPr>
          <w:p w14:paraId="2AB56C63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Otsus 1304, 05.03.24</w:t>
            </w:r>
          </w:p>
        </w:tc>
      </w:tr>
      <w:tr w:rsidR="00830F09" w:rsidRPr="00830F09" w14:paraId="5C074B5B" w14:textId="77777777" w:rsidTr="005E2794">
        <w:trPr>
          <w:gridAfter w:val="1"/>
          <w:wAfter w:w="84" w:type="dxa"/>
          <w:trHeight w:val="20"/>
        </w:trPr>
        <w:tc>
          <w:tcPr>
            <w:tcW w:w="709" w:type="dxa"/>
          </w:tcPr>
          <w:p w14:paraId="1C8A7936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14</w:t>
            </w:r>
          </w:p>
        </w:tc>
        <w:tc>
          <w:tcPr>
            <w:tcW w:w="992" w:type="dxa"/>
          </w:tcPr>
          <w:p w14:paraId="0758C1D2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</w:rPr>
            </w:pPr>
            <w:r w:rsidRPr="00830F09">
              <w:rPr>
                <w:rFonts w:eastAsia="Times New Roman" w:cstheme="minorHAnsi"/>
                <w:bCs/>
                <w:kern w:val="0"/>
                <w:lang w:val="en-GB"/>
              </w:rPr>
              <w:t>2530</w:t>
            </w:r>
          </w:p>
        </w:tc>
        <w:tc>
          <w:tcPr>
            <w:tcW w:w="3544" w:type="dxa"/>
            <w:gridSpan w:val="2"/>
          </w:tcPr>
          <w:p w14:paraId="7310476A" w14:textId="77777777" w:rsidR="00830F09" w:rsidRPr="00830F09" w:rsidRDefault="00830F09" w:rsidP="00830F09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830F09">
              <w:rPr>
                <w:rFonts w:cstheme="minorHAnsi"/>
                <w:b/>
              </w:rPr>
              <w:t>Koolide ja koolieelsete lasteasutuste liikumis- ja toitumissekkumiste uuring</w:t>
            </w:r>
          </w:p>
          <w:p w14:paraId="52909B34" w14:textId="77777777" w:rsidR="00830F09" w:rsidRPr="00830F09" w:rsidRDefault="00830F09" w:rsidP="00830F0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</w:rPr>
            </w:pPr>
          </w:p>
        </w:tc>
        <w:tc>
          <w:tcPr>
            <w:tcW w:w="2693" w:type="dxa"/>
            <w:gridSpan w:val="2"/>
          </w:tcPr>
          <w:p w14:paraId="109EF0BC" w14:textId="77777777" w:rsidR="00830F09" w:rsidRPr="00830F09" w:rsidRDefault="00830F09" w:rsidP="00830F09">
            <w:pPr>
              <w:autoSpaceDE w:val="0"/>
              <w:autoSpaceDN w:val="0"/>
              <w:adjustRightInd w:val="0"/>
              <w:rPr>
                <w:rFonts w:cstheme="minorHAnsi"/>
                <w:kern w:val="0"/>
              </w:rPr>
            </w:pPr>
            <w:r w:rsidRPr="00830F09">
              <w:rPr>
                <w:rFonts w:cstheme="minorHAnsi"/>
                <w:bCs/>
              </w:rPr>
              <w:t xml:space="preserve">Vastutav uurija on </w:t>
            </w:r>
            <w:r w:rsidRPr="00830F09">
              <w:rPr>
                <w:rFonts w:cstheme="minorHAnsi"/>
                <w:b/>
              </w:rPr>
              <w:t>BA Anni Kurmiste (</w:t>
            </w:r>
            <w:proofErr w:type="spellStart"/>
            <w:r w:rsidRPr="00830F09">
              <w:rPr>
                <w:rFonts w:cstheme="minorHAnsi"/>
                <w:b/>
              </w:rPr>
              <w:t>Praxis</w:t>
            </w:r>
            <w:proofErr w:type="spellEnd"/>
            <w:r w:rsidRPr="00830F09">
              <w:rPr>
                <w:rFonts w:cstheme="minorHAnsi"/>
                <w:b/>
              </w:rPr>
              <w:t>), (</w:t>
            </w:r>
            <w:r w:rsidRPr="00830F09">
              <w:rPr>
                <w:rFonts w:cstheme="minorHAnsi"/>
                <w:bCs/>
              </w:rPr>
              <w:t>alates juulist tema kolleeg</w:t>
            </w:r>
            <w:r w:rsidRPr="00830F09">
              <w:rPr>
                <w:rFonts w:cstheme="minorHAnsi"/>
                <w:b/>
              </w:rPr>
              <w:t xml:space="preserve"> PhD Mariliis Öeren), </w:t>
            </w:r>
            <w:proofErr w:type="spellStart"/>
            <w:r w:rsidRPr="00830F09">
              <w:rPr>
                <w:rFonts w:cstheme="minorHAnsi"/>
                <w:b/>
              </w:rPr>
              <w:t>MSc</w:t>
            </w:r>
            <w:proofErr w:type="spellEnd"/>
            <w:r w:rsidRPr="00830F09">
              <w:rPr>
                <w:rFonts w:cstheme="minorHAnsi"/>
                <w:b/>
              </w:rPr>
              <w:t xml:space="preserve"> Aksel Johannes Part </w:t>
            </w:r>
            <w:r w:rsidRPr="00830F09">
              <w:rPr>
                <w:rFonts w:cstheme="minorHAnsi"/>
                <w:bCs/>
              </w:rPr>
              <w:t>ja</w:t>
            </w:r>
            <w:r w:rsidRPr="00830F09">
              <w:rPr>
                <w:rFonts w:cstheme="minorHAnsi"/>
                <w:b/>
              </w:rPr>
              <w:t xml:space="preserve">  MA Jane Ester </w:t>
            </w:r>
            <w:r w:rsidRPr="00830F09">
              <w:rPr>
                <w:rFonts w:cstheme="minorHAnsi"/>
                <w:bCs/>
              </w:rPr>
              <w:t>ning</w:t>
            </w:r>
            <w:r w:rsidRPr="00830F09">
              <w:rPr>
                <w:rFonts w:cstheme="minorHAnsi"/>
                <w:b/>
              </w:rPr>
              <w:t xml:space="preserve"> PhD Katrin Mägi j</w:t>
            </w:r>
            <w:r w:rsidRPr="00830F09">
              <w:rPr>
                <w:rFonts w:cstheme="minorHAnsi"/>
                <w:bCs/>
              </w:rPr>
              <w:t>a</w:t>
            </w:r>
            <w:r w:rsidRPr="00830F09">
              <w:rPr>
                <w:rFonts w:cstheme="minorHAnsi"/>
                <w:b/>
              </w:rPr>
              <w:t xml:space="preserve"> PhD Inga Villa </w:t>
            </w:r>
            <w:r w:rsidRPr="00830F09">
              <w:rPr>
                <w:rFonts w:cstheme="minorHAnsi"/>
                <w:bCs/>
              </w:rPr>
              <w:t>(mõlemad Tartu Ülikoolist)</w:t>
            </w:r>
            <w:r w:rsidRPr="00830F09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418" w:type="dxa"/>
            <w:gridSpan w:val="3"/>
          </w:tcPr>
          <w:p w14:paraId="3C8623C7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Otsus 1307,</w:t>
            </w:r>
          </w:p>
          <w:p w14:paraId="01176E13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13.03.24</w:t>
            </w:r>
          </w:p>
          <w:p w14:paraId="7AE68E23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  <w:p w14:paraId="79E7E09B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Otsus 1353, 17.07.24</w:t>
            </w:r>
          </w:p>
          <w:p w14:paraId="4FA0847B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(vastutava uurija muudatus)</w:t>
            </w:r>
          </w:p>
        </w:tc>
      </w:tr>
      <w:tr w:rsidR="00830F09" w:rsidRPr="00830F09" w14:paraId="44E5C53D" w14:textId="77777777" w:rsidTr="005E2794">
        <w:trPr>
          <w:gridAfter w:val="1"/>
          <w:wAfter w:w="84" w:type="dxa"/>
          <w:trHeight w:val="20"/>
        </w:trPr>
        <w:tc>
          <w:tcPr>
            <w:tcW w:w="709" w:type="dxa"/>
          </w:tcPr>
          <w:p w14:paraId="1EE2D8BF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15</w:t>
            </w:r>
          </w:p>
        </w:tc>
        <w:tc>
          <w:tcPr>
            <w:tcW w:w="992" w:type="dxa"/>
          </w:tcPr>
          <w:p w14:paraId="7FA1E66F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</w:rPr>
            </w:pPr>
            <w:r w:rsidRPr="00830F09">
              <w:rPr>
                <w:rFonts w:eastAsia="Times New Roman" w:cstheme="minorHAnsi"/>
                <w:bCs/>
                <w:kern w:val="0"/>
                <w:lang w:val="en-GB"/>
              </w:rPr>
              <w:t>2531</w:t>
            </w:r>
          </w:p>
        </w:tc>
        <w:tc>
          <w:tcPr>
            <w:tcW w:w="3544" w:type="dxa"/>
            <w:gridSpan w:val="2"/>
          </w:tcPr>
          <w:p w14:paraId="0112225F" w14:textId="77777777" w:rsidR="00830F09" w:rsidRPr="00830F09" w:rsidRDefault="00830F09" w:rsidP="00830F09">
            <w:pPr>
              <w:spacing w:line="360" w:lineRule="auto"/>
              <w:jc w:val="both"/>
              <w:rPr>
                <w:rFonts w:cstheme="minorHAnsi"/>
                <w:bCs/>
              </w:rPr>
            </w:pPr>
            <w:bookmarkStart w:id="6" w:name="_Hlk159410906"/>
            <w:r w:rsidRPr="00830F09">
              <w:rPr>
                <w:rFonts w:cstheme="minorHAnsi"/>
                <w:b/>
                <w:bCs/>
              </w:rPr>
              <w:t xml:space="preserve">Päästja kaitseriietuse </w:t>
            </w:r>
            <w:proofErr w:type="spellStart"/>
            <w:r w:rsidRPr="00830F09">
              <w:rPr>
                <w:rFonts w:cstheme="minorHAnsi"/>
                <w:b/>
                <w:bCs/>
              </w:rPr>
              <w:t>termo</w:t>
            </w:r>
            <w:proofErr w:type="spellEnd"/>
            <w:r w:rsidRPr="00830F09">
              <w:rPr>
                <w:rFonts w:cstheme="minorHAnsi"/>
                <w:b/>
                <w:bCs/>
              </w:rPr>
              <w:t>-füsioloogiline sobivus</w:t>
            </w:r>
            <w:bookmarkEnd w:id="6"/>
          </w:p>
          <w:p w14:paraId="2FBD354F" w14:textId="77777777" w:rsidR="00830F09" w:rsidRPr="00830F09" w:rsidRDefault="00830F09" w:rsidP="00830F09">
            <w:pPr>
              <w:autoSpaceDE w:val="0"/>
              <w:autoSpaceDN w:val="0"/>
              <w:adjustRightInd w:val="0"/>
              <w:spacing w:after="240"/>
              <w:jc w:val="both"/>
              <w:rPr>
                <w:rFonts w:cstheme="minorHAnsi"/>
                <w:b/>
                <w:bCs/>
                <w:kern w:val="0"/>
              </w:rPr>
            </w:pPr>
          </w:p>
        </w:tc>
        <w:tc>
          <w:tcPr>
            <w:tcW w:w="2693" w:type="dxa"/>
            <w:gridSpan w:val="2"/>
          </w:tcPr>
          <w:p w14:paraId="08B2E448" w14:textId="77777777" w:rsidR="00830F09" w:rsidRPr="00830F09" w:rsidRDefault="00830F09" w:rsidP="00830F09">
            <w:pPr>
              <w:autoSpaceDE w:val="0"/>
              <w:autoSpaceDN w:val="0"/>
              <w:adjustRightInd w:val="0"/>
              <w:spacing w:after="240"/>
              <w:jc w:val="both"/>
              <w:rPr>
                <w:rFonts w:cstheme="minorHAnsi"/>
                <w:kern w:val="0"/>
              </w:rPr>
            </w:pPr>
            <w:r w:rsidRPr="00830F09">
              <w:rPr>
                <w:rFonts w:cstheme="minorHAnsi"/>
                <w:bCs/>
              </w:rPr>
              <w:t xml:space="preserve">Vastutav uurija on </w:t>
            </w:r>
            <w:r w:rsidRPr="00830F09">
              <w:rPr>
                <w:rFonts w:cstheme="minorHAnsi"/>
                <w:b/>
              </w:rPr>
              <w:t>PhD Märt Reinvee</w:t>
            </w:r>
            <w:r w:rsidRPr="00830F09">
              <w:rPr>
                <w:rFonts w:cstheme="minorHAnsi"/>
                <w:bCs/>
              </w:rPr>
              <w:t xml:space="preserve"> (Eesti Maaülikool), põhitäitjad on EMÜ üliõpilane </w:t>
            </w:r>
            <w:r w:rsidRPr="00830F09">
              <w:rPr>
                <w:rFonts w:cstheme="minorHAnsi"/>
                <w:b/>
              </w:rPr>
              <w:t>Egle Ambo</w:t>
            </w:r>
            <w:r w:rsidRPr="00830F09">
              <w:rPr>
                <w:rFonts w:cstheme="minorHAnsi"/>
                <w:bCs/>
              </w:rPr>
              <w:t xml:space="preserve"> ja </w:t>
            </w:r>
            <w:r w:rsidRPr="00830F09">
              <w:rPr>
                <w:rFonts w:cstheme="minorHAnsi"/>
                <w:b/>
              </w:rPr>
              <w:t>PhD Kalev Kuklane</w:t>
            </w:r>
            <w:r w:rsidRPr="00830F09">
              <w:rPr>
                <w:rFonts w:cstheme="minorHAnsi"/>
                <w:bCs/>
              </w:rPr>
              <w:t xml:space="preserve"> (</w:t>
            </w:r>
            <w:proofErr w:type="spellStart"/>
            <w:r w:rsidRPr="00830F09">
              <w:rPr>
                <w:rFonts w:cstheme="minorHAnsi"/>
                <w:bCs/>
              </w:rPr>
              <w:t>Netherlands</w:t>
            </w:r>
            <w:proofErr w:type="spellEnd"/>
            <w:r w:rsidRPr="00830F09">
              <w:rPr>
                <w:rFonts w:cstheme="minorHAnsi"/>
                <w:bCs/>
              </w:rPr>
              <w:t xml:space="preserve"> </w:t>
            </w:r>
            <w:proofErr w:type="spellStart"/>
            <w:r w:rsidRPr="00830F09">
              <w:rPr>
                <w:rFonts w:cstheme="minorHAnsi"/>
                <w:bCs/>
              </w:rPr>
              <w:t>Institute</w:t>
            </w:r>
            <w:proofErr w:type="spellEnd"/>
            <w:r w:rsidRPr="00830F09">
              <w:rPr>
                <w:rFonts w:cstheme="minorHAnsi"/>
                <w:bCs/>
              </w:rPr>
              <w:t xml:space="preserve"> </w:t>
            </w:r>
            <w:proofErr w:type="spellStart"/>
            <w:r w:rsidRPr="00830F09">
              <w:rPr>
                <w:rFonts w:cstheme="minorHAnsi"/>
                <w:bCs/>
              </w:rPr>
              <w:t>for</w:t>
            </w:r>
            <w:proofErr w:type="spellEnd"/>
            <w:r w:rsidRPr="00830F09">
              <w:rPr>
                <w:rFonts w:cstheme="minorHAnsi"/>
                <w:bCs/>
              </w:rPr>
              <w:t xml:space="preserve"> </w:t>
            </w:r>
            <w:proofErr w:type="spellStart"/>
            <w:r w:rsidRPr="00830F09">
              <w:rPr>
                <w:rFonts w:cstheme="minorHAnsi"/>
                <w:bCs/>
              </w:rPr>
              <w:t>Public</w:t>
            </w:r>
            <w:proofErr w:type="spellEnd"/>
            <w:r w:rsidRPr="00830F09">
              <w:rPr>
                <w:rFonts w:cstheme="minorHAnsi"/>
                <w:bCs/>
              </w:rPr>
              <w:t xml:space="preserve"> Safety, teadur)</w:t>
            </w:r>
            <w:r w:rsidRPr="00830F09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418" w:type="dxa"/>
            <w:gridSpan w:val="3"/>
          </w:tcPr>
          <w:p w14:paraId="51EC4F32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Otsus 1296, 26.02.24</w:t>
            </w:r>
          </w:p>
          <w:p w14:paraId="71A719B9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  <w:p w14:paraId="3292CD96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Otsus 1309, 14.03.24</w:t>
            </w:r>
          </w:p>
        </w:tc>
      </w:tr>
      <w:tr w:rsidR="00830F09" w:rsidRPr="00830F09" w14:paraId="080A4CB0" w14:textId="77777777" w:rsidTr="005E2794">
        <w:trPr>
          <w:gridAfter w:val="1"/>
          <w:wAfter w:w="84" w:type="dxa"/>
          <w:trHeight w:val="20"/>
        </w:trPr>
        <w:tc>
          <w:tcPr>
            <w:tcW w:w="709" w:type="dxa"/>
          </w:tcPr>
          <w:p w14:paraId="3DCC9585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16</w:t>
            </w:r>
          </w:p>
        </w:tc>
        <w:tc>
          <w:tcPr>
            <w:tcW w:w="992" w:type="dxa"/>
          </w:tcPr>
          <w:p w14:paraId="6C90D96B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</w:rPr>
            </w:pPr>
            <w:r w:rsidRPr="00830F09">
              <w:rPr>
                <w:rFonts w:eastAsia="Times New Roman" w:cstheme="minorHAnsi"/>
                <w:bCs/>
                <w:kern w:val="0"/>
                <w:lang w:val="en-GB"/>
              </w:rPr>
              <w:t>2532</w:t>
            </w:r>
          </w:p>
        </w:tc>
        <w:tc>
          <w:tcPr>
            <w:tcW w:w="3544" w:type="dxa"/>
            <w:gridSpan w:val="2"/>
          </w:tcPr>
          <w:p w14:paraId="0BF1D05D" w14:textId="77777777" w:rsidR="00830F09" w:rsidRPr="00830F09" w:rsidRDefault="00830F09" w:rsidP="00830F09">
            <w:pPr>
              <w:rPr>
                <w:rFonts w:cstheme="minorHAnsi"/>
                <w:b/>
                <w:bCs/>
              </w:rPr>
            </w:pPr>
            <w:bookmarkStart w:id="7" w:name="_Hlk159411307"/>
            <w:proofErr w:type="spellStart"/>
            <w:r w:rsidRPr="00830F09">
              <w:rPr>
                <w:rFonts w:cstheme="minorHAnsi"/>
                <w:b/>
                <w:bCs/>
              </w:rPr>
              <w:t>Üleminekuea</w:t>
            </w:r>
            <w:proofErr w:type="spellEnd"/>
            <w:r w:rsidRPr="00830F09">
              <w:rPr>
                <w:rFonts w:cstheme="minorHAnsi"/>
                <w:b/>
                <w:bCs/>
              </w:rPr>
              <w:t xml:space="preserve"> sümptomite, tööturul osalemise ja töö vahelised seosed. Eesti ravimite hulgi- ja jaemüügiettevõtte töötajate näitel.</w:t>
            </w:r>
          </w:p>
          <w:bookmarkEnd w:id="7"/>
          <w:p w14:paraId="56D3483D" w14:textId="77777777" w:rsidR="00830F09" w:rsidRPr="00830F09" w:rsidRDefault="00830F09" w:rsidP="00830F0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</w:rPr>
            </w:pPr>
          </w:p>
        </w:tc>
        <w:tc>
          <w:tcPr>
            <w:tcW w:w="2693" w:type="dxa"/>
            <w:gridSpan w:val="2"/>
          </w:tcPr>
          <w:p w14:paraId="02873ECE" w14:textId="77777777" w:rsidR="00830F09" w:rsidRPr="00830F09" w:rsidRDefault="00830F09" w:rsidP="00830F09">
            <w:pPr>
              <w:autoSpaceDE w:val="0"/>
              <w:autoSpaceDN w:val="0"/>
              <w:adjustRightInd w:val="0"/>
              <w:rPr>
                <w:rFonts w:cstheme="minorHAnsi"/>
                <w:kern w:val="0"/>
              </w:rPr>
            </w:pPr>
            <w:r w:rsidRPr="00830F09">
              <w:rPr>
                <w:rFonts w:cstheme="minorHAnsi"/>
              </w:rPr>
              <w:t>Vastutav uurija on TTÜ doktorant</w:t>
            </w:r>
            <w:r w:rsidRPr="00830F09">
              <w:rPr>
                <w:rFonts w:cstheme="minorHAnsi"/>
                <w:bCs/>
              </w:rPr>
              <w:t xml:space="preserve"> </w:t>
            </w:r>
            <w:r w:rsidRPr="00830F09">
              <w:rPr>
                <w:rFonts w:cstheme="minorHAnsi"/>
                <w:b/>
              </w:rPr>
              <w:t>Liina Randmann</w:t>
            </w:r>
            <w:r w:rsidRPr="00830F09">
              <w:rPr>
                <w:rFonts w:cstheme="minorHAnsi"/>
                <w:bCs/>
              </w:rPr>
              <w:t xml:space="preserve">, põhitäitja on TTÜ magistrant </w:t>
            </w:r>
            <w:r w:rsidRPr="00830F09">
              <w:rPr>
                <w:rFonts w:cstheme="minorHAnsi"/>
                <w:b/>
                <w:bCs/>
              </w:rPr>
              <w:t xml:space="preserve">Evelyn </w:t>
            </w:r>
            <w:proofErr w:type="spellStart"/>
            <w:r w:rsidRPr="00830F09">
              <w:rPr>
                <w:rFonts w:cstheme="minorHAnsi"/>
                <w:b/>
                <w:bCs/>
              </w:rPr>
              <w:t>Rüüberg</w:t>
            </w:r>
            <w:proofErr w:type="spellEnd"/>
            <w:r w:rsidRPr="00830F09">
              <w:rPr>
                <w:rFonts w:cstheme="minorHAnsi"/>
                <w:b/>
                <w:bCs/>
              </w:rPr>
              <w:t xml:space="preserve"> </w:t>
            </w:r>
            <w:r w:rsidRPr="00830F09">
              <w:rPr>
                <w:rFonts w:cstheme="minorHAnsi"/>
                <w:bCs/>
              </w:rPr>
              <w:t>(</w:t>
            </w:r>
            <w:proofErr w:type="spellStart"/>
            <w:r w:rsidRPr="00830F09">
              <w:rPr>
                <w:rFonts w:cstheme="minorHAnsi"/>
                <w:bCs/>
              </w:rPr>
              <w:t>Industri</w:t>
            </w:r>
            <w:proofErr w:type="spellEnd"/>
            <w:r w:rsidRPr="00830F09">
              <w:rPr>
                <w:rFonts w:cstheme="minorHAnsi"/>
                <w:bCs/>
              </w:rPr>
              <w:t xml:space="preserve"> </w:t>
            </w:r>
            <w:proofErr w:type="spellStart"/>
            <w:r w:rsidRPr="00830F09">
              <w:rPr>
                <w:rFonts w:cstheme="minorHAnsi"/>
                <w:bCs/>
              </w:rPr>
              <w:t>Textil</w:t>
            </w:r>
            <w:proofErr w:type="spellEnd"/>
            <w:r w:rsidRPr="00830F09">
              <w:rPr>
                <w:rFonts w:cstheme="minorHAnsi"/>
                <w:bCs/>
              </w:rPr>
              <w:t xml:space="preserve"> </w:t>
            </w:r>
            <w:proofErr w:type="spellStart"/>
            <w:r w:rsidRPr="00830F09">
              <w:rPr>
                <w:rFonts w:cstheme="minorHAnsi"/>
                <w:bCs/>
              </w:rPr>
              <w:t>Job</w:t>
            </w:r>
            <w:proofErr w:type="spellEnd"/>
            <w:r w:rsidRPr="00830F09">
              <w:rPr>
                <w:rFonts w:cstheme="minorHAnsi"/>
                <w:bCs/>
              </w:rPr>
              <w:t xml:space="preserve"> OÜ)</w:t>
            </w:r>
          </w:p>
        </w:tc>
        <w:tc>
          <w:tcPr>
            <w:tcW w:w="1418" w:type="dxa"/>
            <w:gridSpan w:val="3"/>
          </w:tcPr>
          <w:p w14:paraId="198114DE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Otsus 1299, 27.02.24</w:t>
            </w:r>
          </w:p>
        </w:tc>
      </w:tr>
      <w:tr w:rsidR="00830F09" w:rsidRPr="00830F09" w14:paraId="72545542" w14:textId="77777777" w:rsidTr="005E2794">
        <w:trPr>
          <w:gridAfter w:val="1"/>
          <w:wAfter w:w="84" w:type="dxa"/>
          <w:trHeight w:val="20"/>
        </w:trPr>
        <w:tc>
          <w:tcPr>
            <w:tcW w:w="709" w:type="dxa"/>
          </w:tcPr>
          <w:p w14:paraId="0E2CC3B9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17</w:t>
            </w:r>
          </w:p>
        </w:tc>
        <w:tc>
          <w:tcPr>
            <w:tcW w:w="992" w:type="dxa"/>
          </w:tcPr>
          <w:p w14:paraId="665D4421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</w:rPr>
            </w:pPr>
            <w:r w:rsidRPr="00830F09">
              <w:rPr>
                <w:rFonts w:eastAsia="Times New Roman" w:cstheme="minorHAnsi"/>
                <w:bCs/>
                <w:kern w:val="0"/>
                <w:lang w:val="en-GB"/>
              </w:rPr>
              <w:t>2533</w:t>
            </w:r>
          </w:p>
        </w:tc>
        <w:tc>
          <w:tcPr>
            <w:tcW w:w="3544" w:type="dxa"/>
            <w:gridSpan w:val="2"/>
          </w:tcPr>
          <w:p w14:paraId="230BA179" w14:textId="77777777" w:rsidR="00830F09" w:rsidRPr="00830F09" w:rsidRDefault="00830F09" w:rsidP="00830F09">
            <w:pPr>
              <w:rPr>
                <w:rFonts w:cstheme="minorHAnsi"/>
                <w:b/>
                <w:bCs/>
                <w:kern w:val="0"/>
              </w:rPr>
            </w:pPr>
            <w:bookmarkStart w:id="8" w:name="_Hlk159412100"/>
            <w:r w:rsidRPr="00830F09">
              <w:rPr>
                <w:rFonts w:cstheme="minorHAnsi"/>
                <w:b/>
                <w:bCs/>
              </w:rPr>
              <w:t xml:space="preserve">Ennetusprogrammi „Puhas Tulevik“ tulemuslikkuse uuringu Politsei- ja Piirivalveametile. </w:t>
            </w:r>
            <w:bookmarkEnd w:id="8"/>
          </w:p>
        </w:tc>
        <w:tc>
          <w:tcPr>
            <w:tcW w:w="2693" w:type="dxa"/>
            <w:gridSpan w:val="2"/>
          </w:tcPr>
          <w:p w14:paraId="103E5FA0" w14:textId="77777777" w:rsidR="00830F09" w:rsidRPr="00830F09" w:rsidRDefault="00830F09" w:rsidP="00830F09">
            <w:pPr>
              <w:rPr>
                <w:rFonts w:cstheme="minorHAnsi"/>
                <w:kern w:val="0"/>
              </w:rPr>
            </w:pPr>
            <w:r w:rsidRPr="00830F09">
              <w:rPr>
                <w:rFonts w:cstheme="minorHAnsi"/>
              </w:rPr>
              <w:t>Vastutav uurija PhD Merle Raun (</w:t>
            </w:r>
            <w:proofErr w:type="spellStart"/>
            <w:r w:rsidRPr="00830F09">
              <w:rPr>
                <w:rFonts w:cstheme="minorHAnsi"/>
              </w:rPr>
              <w:t>LevelLab</w:t>
            </w:r>
            <w:proofErr w:type="spellEnd"/>
            <w:r w:rsidRPr="00830F09">
              <w:rPr>
                <w:rFonts w:cstheme="minorHAnsi"/>
              </w:rPr>
              <w:t xml:space="preserve"> OÜ), põhitäitjad tema kolleegid </w:t>
            </w:r>
            <w:r w:rsidRPr="00830F09">
              <w:rPr>
                <w:rFonts w:cstheme="minorHAnsi"/>
                <w:b/>
                <w:bCs/>
                <w:bdr w:val="none" w:sz="0" w:space="0" w:color="auto" w:frame="1"/>
                <w:shd w:val="clear" w:color="auto" w:fill="FFFFFF"/>
              </w:rPr>
              <w:t>Delis Lauringson, Tauno Õunapuu, Laura Argus ning Ehti Järv</w:t>
            </w:r>
            <w:r w:rsidRPr="00830F09">
              <w:rPr>
                <w:rFonts w:cstheme="minorHAnsi"/>
                <w:bdr w:val="none" w:sz="0" w:space="0" w:color="auto" w:frame="1"/>
                <w:shd w:val="clear" w:color="auto" w:fill="FFFFFF"/>
              </w:rPr>
              <w:t xml:space="preserve"> (Rakendusliku Antropoloogia Keskus)</w:t>
            </w:r>
            <w:r w:rsidRPr="00830F09">
              <w:rPr>
                <w:rFonts w:cstheme="minorHAnsi"/>
              </w:rPr>
              <w:t xml:space="preserve"> </w:t>
            </w:r>
          </w:p>
        </w:tc>
        <w:tc>
          <w:tcPr>
            <w:tcW w:w="1418" w:type="dxa"/>
            <w:gridSpan w:val="3"/>
          </w:tcPr>
          <w:p w14:paraId="43E7273C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Otsus 1305, 08.03.24</w:t>
            </w:r>
          </w:p>
          <w:p w14:paraId="15D905C9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  <w:p w14:paraId="41BFB375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Otsus 1352, 17.07.24</w:t>
            </w:r>
          </w:p>
        </w:tc>
      </w:tr>
      <w:tr w:rsidR="00830F09" w:rsidRPr="00830F09" w14:paraId="07C2780D" w14:textId="77777777" w:rsidTr="005E2794">
        <w:trPr>
          <w:gridAfter w:val="1"/>
          <w:wAfter w:w="84" w:type="dxa"/>
          <w:trHeight w:val="20"/>
        </w:trPr>
        <w:tc>
          <w:tcPr>
            <w:tcW w:w="709" w:type="dxa"/>
          </w:tcPr>
          <w:p w14:paraId="2857C94D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18</w:t>
            </w:r>
          </w:p>
        </w:tc>
        <w:tc>
          <w:tcPr>
            <w:tcW w:w="992" w:type="dxa"/>
          </w:tcPr>
          <w:p w14:paraId="4AD2606B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</w:rPr>
            </w:pPr>
            <w:r w:rsidRPr="00830F09">
              <w:rPr>
                <w:rFonts w:eastAsia="Times New Roman" w:cstheme="minorHAnsi"/>
                <w:bCs/>
                <w:kern w:val="0"/>
                <w:lang w:val="en-GB"/>
              </w:rPr>
              <w:t>2534</w:t>
            </w:r>
          </w:p>
        </w:tc>
        <w:tc>
          <w:tcPr>
            <w:tcW w:w="3544" w:type="dxa"/>
            <w:gridSpan w:val="2"/>
          </w:tcPr>
          <w:p w14:paraId="03C9D3B9" w14:textId="77777777" w:rsidR="00830F09" w:rsidRPr="00830F09" w:rsidRDefault="00830F09" w:rsidP="00830F09">
            <w:pPr>
              <w:rPr>
                <w:rFonts w:cstheme="minorHAnsi"/>
                <w:b/>
                <w:bCs/>
              </w:rPr>
            </w:pPr>
            <w:r w:rsidRPr="00830F09">
              <w:rPr>
                <w:rFonts w:cstheme="minorHAnsi"/>
                <w:b/>
                <w:bCs/>
              </w:rPr>
              <w:t>Narkootikumide tarvitamise veebiküsitlus Euroopas 2024 (</w:t>
            </w:r>
            <w:r w:rsidRPr="00830F09">
              <w:rPr>
                <w:rFonts w:cstheme="minorHAnsi"/>
                <w:b/>
                <w:bCs/>
                <w:i/>
                <w:iCs/>
                <w:lang w:val="en-US"/>
              </w:rPr>
              <w:t>European Web Survey on Drugs: patterns of use 2024</w:t>
            </w:r>
            <w:r w:rsidRPr="00830F09">
              <w:rPr>
                <w:rFonts w:cstheme="minorHAnsi"/>
                <w:b/>
                <w:bCs/>
                <w:i/>
                <w:iCs/>
              </w:rPr>
              <w:t>).</w:t>
            </w:r>
            <w:r w:rsidRPr="00830F09">
              <w:rPr>
                <w:rFonts w:cstheme="minorHAnsi"/>
                <w:b/>
                <w:bCs/>
              </w:rPr>
              <w:t xml:space="preserve"> </w:t>
            </w:r>
          </w:p>
          <w:p w14:paraId="70CC146E" w14:textId="77777777" w:rsidR="00830F09" w:rsidRPr="00830F09" w:rsidRDefault="00830F09" w:rsidP="00830F0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</w:rPr>
            </w:pPr>
          </w:p>
        </w:tc>
        <w:tc>
          <w:tcPr>
            <w:tcW w:w="2693" w:type="dxa"/>
            <w:gridSpan w:val="2"/>
          </w:tcPr>
          <w:p w14:paraId="6038B0F3" w14:textId="77777777" w:rsidR="00830F09" w:rsidRPr="00830F09" w:rsidRDefault="00830F09" w:rsidP="00830F09">
            <w:pPr>
              <w:autoSpaceDE w:val="0"/>
              <w:autoSpaceDN w:val="0"/>
              <w:adjustRightInd w:val="0"/>
              <w:rPr>
                <w:rFonts w:cstheme="minorHAnsi"/>
                <w:kern w:val="0"/>
              </w:rPr>
            </w:pPr>
            <w:r w:rsidRPr="00830F09">
              <w:rPr>
                <w:rFonts w:cstheme="minorHAnsi"/>
              </w:rPr>
              <w:t>Vastutav uurija on</w:t>
            </w:r>
            <w:r w:rsidRPr="00830F0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830F09">
              <w:rPr>
                <w:rFonts w:cstheme="minorHAnsi"/>
                <w:b/>
                <w:bCs/>
              </w:rPr>
              <w:t>MSc</w:t>
            </w:r>
            <w:proofErr w:type="spellEnd"/>
            <w:r w:rsidRPr="00830F09">
              <w:rPr>
                <w:rFonts w:cstheme="minorHAnsi"/>
                <w:b/>
                <w:bCs/>
              </w:rPr>
              <w:t xml:space="preserve"> </w:t>
            </w:r>
            <w:r w:rsidRPr="00830F09">
              <w:rPr>
                <w:rFonts w:cstheme="minorHAnsi"/>
                <w:b/>
              </w:rPr>
              <w:t>Katri Abel-Ollo (</w:t>
            </w:r>
            <w:r w:rsidRPr="00830F09">
              <w:rPr>
                <w:rFonts w:cstheme="minorHAnsi"/>
                <w:bCs/>
              </w:rPr>
              <w:t>TAI), põhitäitjad on tema kolleegid</w:t>
            </w:r>
            <w:r w:rsidRPr="00830F09">
              <w:rPr>
                <w:rFonts w:cstheme="minorHAnsi"/>
                <w:b/>
              </w:rPr>
              <w:t xml:space="preserve"> </w:t>
            </w:r>
            <w:proofErr w:type="spellStart"/>
            <w:r w:rsidRPr="00830F09">
              <w:rPr>
                <w:rFonts w:cstheme="minorHAnsi"/>
                <w:b/>
              </w:rPr>
              <w:t>BSc</w:t>
            </w:r>
            <w:proofErr w:type="spellEnd"/>
            <w:r w:rsidRPr="00830F09">
              <w:rPr>
                <w:rFonts w:cstheme="minorHAnsi"/>
                <w:b/>
              </w:rPr>
              <w:t xml:space="preserve"> Liilia Lõhmus, BA Julia </w:t>
            </w:r>
            <w:proofErr w:type="spellStart"/>
            <w:r w:rsidRPr="00830F09">
              <w:rPr>
                <w:rFonts w:cstheme="minorHAnsi"/>
                <w:b/>
              </w:rPr>
              <w:t>Hristojeva</w:t>
            </w:r>
            <w:proofErr w:type="spellEnd"/>
            <w:r w:rsidRPr="00830F09">
              <w:rPr>
                <w:rFonts w:cstheme="minorHAnsi"/>
                <w:b/>
              </w:rPr>
              <w:t xml:space="preserve">, </w:t>
            </w:r>
            <w:r w:rsidRPr="00830F09">
              <w:rPr>
                <w:rFonts w:cstheme="minorHAnsi"/>
                <w:bCs/>
              </w:rPr>
              <w:t xml:space="preserve">projektijuht </w:t>
            </w:r>
            <w:r w:rsidRPr="00830F09">
              <w:rPr>
                <w:rFonts w:cstheme="minorHAnsi"/>
                <w:b/>
              </w:rPr>
              <w:t xml:space="preserve">MA Merilin Mitt </w:t>
            </w:r>
            <w:r w:rsidRPr="00830F09">
              <w:rPr>
                <w:rFonts w:cstheme="minorHAnsi"/>
                <w:bCs/>
              </w:rPr>
              <w:t xml:space="preserve">ning Euroopa </w:t>
            </w:r>
            <w:r w:rsidRPr="00830F09">
              <w:rPr>
                <w:rFonts w:cstheme="minorHAnsi"/>
                <w:bCs/>
              </w:rPr>
              <w:lastRenderedPageBreak/>
              <w:t>veebiuuringu ametlik koordinaator on</w:t>
            </w:r>
            <w:r w:rsidRPr="00830F09">
              <w:rPr>
                <w:rFonts w:cstheme="minorHAnsi"/>
                <w:b/>
              </w:rPr>
              <w:t xml:space="preserve"> </w:t>
            </w:r>
            <w:proofErr w:type="spellStart"/>
            <w:r w:rsidRPr="00830F09">
              <w:rPr>
                <w:rFonts w:cstheme="minorHAnsi"/>
                <w:b/>
              </w:rPr>
              <w:t>MSc</w:t>
            </w:r>
            <w:proofErr w:type="spellEnd"/>
            <w:r w:rsidRPr="00830F09">
              <w:rPr>
                <w:rFonts w:cstheme="minorHAnsi"/>
                <w:b/>
              </w:rPr>
              <w:t xml:space="preserve"> </w:t>
            </w:r>
            <w:proofErr w:type="spellStart"/>
            <w:r w:rsidRPr="00830F09">
              <w:rPr>
                <w:rFonts w:cstheme="minorHAnsi"/>
                <w:b/>
                <w:bCs/>
              </w:rPr>
              <w:t>João</w:t>
            </w:r>
            <w:proofErr w:type="spellEnd"/>
            <w:r w:rsidRPr="00830F0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830F09">
              <w:rPr>
                <w:rFonts w:cstheme="minorHAnsi"/>
                <w:b/>
                <w:bCs/>
              </w:rPr>
              <w:t>Matias</w:t>
            </w:r>
            <w:proofErr w:type="spellEnd"/>
            <w:r w:rsidRPr="00830F09">
              <w:rPr>
                <w:rFonts w:cstheme="minorHAnsi"/>
                <w:b/>
                <w:bCs/>
              </w:rPr>
              <w:t xml:space="preserve">, </w:t>
            </w:r>
            <w:r w:rsidRPr="00830F09">
              <w:rPr>
                <w:rFonts w:cstheme="minorHAnsi"/>
                <w:bCs/>
              </w:rPr>
              <w:t xml:space="preserve">töökoht: </w:t>
            </w:r>
            <w:proofErr w:type="spellStart"/>
            <w:r w:rsidRPr="00830F09">
              <w:rPr>
                <w:rFonts w:cstheme="minorHAnsi"/>
                <w:bCs/>
              </w:rPr>
              <w:t>European</w:t>
            </w:r>
            <w:proofErr w:type="spellEnd"/>
            <w:r w:rsidRPr="00830F09">
              <w:rPr>
                <w:rFonts w:cstheme="minorHAnsi"/>
                <w:bCs/>
              </w:rPr>
              <w:t xml:space="preserve"> Monitoring </w:t>
            </w:r>
            <w:proofErr w:type="spellStart"/>
            <w:r w:rsidRPr="00830F09">
              <w:rPr>
                <w:rFonts w:cstheme="minorHAnsi"/>
                <w:bCs/>
              </w:rPr>
              <w:t>Centre</w:t>
            </w:r>
            <w:proofErr w:type="spellEnd"/>
            <w:r w:rsidRPr="00830F09">
              <w:rPr>
                <w:rFonts w:cstheme="minorHAnsi"/>
                <w:bCs/>
              </w:rPr>
              <w:t xml:space="preserve"> </w:t>
            </w:r>
            <w:proofErr w:type="spellStart"/>
            <w:r w:rsidRPr="00830F09">
              <w:rPr>
                <w:rFonts w:cstheme="minorHAnsi"/>
                <w:bCs/>
              </w:rPr>
              <w:t>for</w:t>
            </w:r>
            <w:proofErr w:type="spellEnd"/>
            <w:r w:rsidRPr="00830F09">
              <w:rPr>
                <w:rFonts w:cstheme="minorHAnsi"/>
                <w:bCs/>
              </w:rPr>
              <w:t xml:space="preserve"> </w:t>
            </w:r>
            <w:proofErr w:type="spellStart"/>
            <w:r w:rsidRPr="00830F09">
              <w:rPr>
                <w:rFonts w:cstheme="minorHAnsi"/>
                <w:bCs/>
              </w:rPr>
              <w:t>Drugs</w:t>
            </w:r>
            <w:proofErr w:type="spellEnd"/>
            <w:r w:rsidRPr="00830F09">
              <w:rPr>
                <w:rFonts w:cstheme="minorHAnsi"/>
                <w:bCs/>
              </w:rPr>
              <w:t xml:space="preserve"> and </w:t>
            </w:r>
            <w:proofErr w:type="spellStart"/>
            <w:r w:rsidRPr="00830F09">
              <w:rPr>
                <w:rFonts w:cstheme="minorHAnsi"/>
                <w:bCs/>
              </w:rPr>
              <w:t>Drug</w:t>
            </w:r>
            <w:proofErr w:type="spellEnd"/>
            <w:r w:rsidRPr="00830F09">
              <w:rPr>
                <w:rFonts w:cstheme="minorHAnsi"/>
                <w:bCs/>
              </w:rPr>
              <w:t xml:space="preserve"> </w:t>
            </w:r>
            <w:proofErr w:type="spellStart"/>
            <w:r w:rsidRPr="00830F09">
              <w:rPr>
                <w:rFonts w:cstheme="minorHAnsi"/>
                <w:bCs/>
              </w:rPr>
              <w:t>Addiction</w:t>
            </w:r>
            <w:proofErr w:type="spellEnd"/>
            <w:r w:rsidRPr="00830F09">
              <w:rPr>
                <w:rFonts w:cstheme="minorHAnsi"/>
                <w:bCs/>
              </w:rPr>
              <w:t xml:space="preserve"> (EMCDDA)</w:t>
            </w:r>
          </w:p>
        </w:tc>
        <w:tc>
          <w:tcPr>
            <w:tcW w:w="1418" w:type="dxa"/>
            <w:gridSpan w:val="3"/>
          </w:tcPr>
          <w:p w14:paraId="79E9572E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lastRenderedPageBreak/>
              <w:t>Otsus 1316, 27.03.24</w:t>
            </w:r>
          </w:p>
        </w:tc>
      </w:tr>
      <w:tr w:rsidR="00830F09" w:rsidRPr="00830F09" w14:paraId="1E1974FD" w14:textId="77777777" w:rsidTr="005E2794">
        <w:trPr>
          <w:gridAfter w:val="1"/>
          <w:wAfter w:w="84" w:type="dxa"/>
          <w:trHeight w:val="20"/>
        </w:trPr>
        <w:tc>
          <w:tcPr>
            <w:tcW w:w="709" w:type="dxa"/>
          </w:tcPr>
          <w:p w14:paraId="4A843369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19</w:t>
            </w:r>
          </w:p>
        </w:tc>
        <w:tc>
          <w:tcPr>
            <w:tcW w:w="992" w:type="dxa"/>
          </w:tcPr>
          <w:p w14:paraId="4CB50ED2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</w:rPr>
            </w:pPr>
            <w:r w:rsidRPr="00830F09">
              <w:rPr>
                <w:rFonts w:eastAsia="Times New Roman" w:cstheme="minorHAnsi"/>
                <w:bCs/>
                <w:kern w:val="0"/>
                <w:lang w:val="en-GB"/>
              </w:rPr>
              <w:t>2535</w:t>
            </w:r>
          </w:p>
        </w:tc>
        <w:tc>
          <w:tcPr>
            <w:tcW w:w="3544" w:type="dxa"/>
            <w:gridSpan w:val="2"/>
          </w:tcPr>
          <w:p w14:paraId="590679A9" w14:textId="77777777" w:rsidR="00830F09" w:rsidRPr="00830F09" w:rsidRDefault="00830F09" w:rsidP="00830F0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  <w:r w:rsidRPr="00830F09">
              <w:rPr>
                <w:rFonts w:ascii="Calibri" w:hAnsi="Calibri" w:cs="Calibri"/>
                <w:b/>
                <w:color w:val="000000"/>
              </w:rPr>
              <w:t xml:space="preserve">Immuunravi kuluefektiivsus kopsuvähi patsientidel Tervisekassa raviarvete põhjal: pikendatud </w:t>
            </w:r>
            <w:proofErr w:type="spellStart"/>
            <w:r w:rsidRPr="00830F09">
              <w:rPr>
                <w:rFonts w:ascii="Calibri" w:hAnsi="Calibri" w:cs="Calibri"/>
                <w:b/>
                <w:color w:val="000000"/>
              </w:rPr>
              <w:t>elulemuse</w:t>
            </w:r>
            <w:proofErr w:type="spellEnd"/>
            <w:r w:rsidRPr="00830F09">
              <w:rPr>
                <w:rFonts w:ascii="Calibri" w:hAnsi="Calibri" w:cs="Calibri"/>
                <w:b/>
                <w:color w:val="000000"/>
              </w:rPr>
              <w:t xml:space="preserve"> uuring</w:t>
            </w:r>
          </w:p>
          <w:p w14:paraId="68762D65" w14:textId="77777777" w:rsidR="00830F09" w:rsidRPr="00830F09" w:rsidRDefault="00830F09" w:rsidP="00830F0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</w:rPr>
            </w:pPr>
          </w:p>
        </w:tc>
        <w:tc>
          <w:tcPr>
            <w:tcW w:w="2693" w:type="dxa"/>
            <w:gridSpan w:val="2"/>
          </w:tcPr>
          <w:p w14:paraId="18B87634" w14:textId="77777777" w:rsidR="00830F09" w:rsidRPr="00830F09" w:rsidRDefault="00830F09" w:rsidP="00830F09">
            <w:pPr>
              <w:autoSpaceDE w:val="0"/>
              <w:autoSpaceDN w:val="0"/>
              <w:adjustRightInd w:val="0"/>
              <w:rPr>
                <w:rFonts w:cstheme="minorHAnsi"/>
                <w:kern w:val="0"/>
              </w:rPr>
            </w:pPr>
            <w:r w:rsidRPr="00830F09">
              <w:rPr>
                <w:rFonts w:ascii="Calibri" w:hAnsi="Calibri" w:cs="Calibri"/>
                <w:color w:val="000000"/>
              </w:rPr>
              <w:t xml:space="preserve">Vastutav uurija on </w:t>
            </w:r>
            <w:r w:rsidRPr="00830F09">
              <w:rPr>
                <w:rFonts w:ascii="Calibri" w:hAnsi="Calibri" w:cs="Calibri"/>
                <w:b/>
                <w:bCs/>
                <w:color w:val="000000"/>
              </w:rPr>
              <w:t>PhD Kersti Oselin</w:t>
            </w:r>
            <w:r w:rsidRPr="00830F09">
              <w:rPr>
                <w:rFonts w:ascii="Calibri" w:hAnsi="Calibri" w:cs="Calibri"/>
                <w:color w:val="000000"/>
              </w:rPr>
              <w:t xml:space="preserve"> (PERH keemiaravikeskus), põhitäitjad on magistrant </w:t>
            </w:r>
            <w:proofErr w:type="spellStart"/>
            <w:r w:rsidRPr="00830F09">
              <w:rPr>
                <w:rFonts w:ascii="Calibri" w:hAnsi="Calibri" w:cs="Calibri"/>
                <w:b/>
                <w:bCs/>
                <w:color w:val="000000"/>
              </w:rPr>
              <w:t>BSc</w:t>
            </w:r>
            <w:proofErr w:type="spellEnd"/>
            <w:r w:rsidRPr="00830F09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830F09">
              <w:rPr>
                <w:rFonts w:ascii="Calibri" w:hAnsi="Calibri" w:cs="Calibri"/>
                <w:b/>
                <w:bCs/>
              </w:rPr>
              <w:t xml:space="preserve">Anna-Greta </w:t>
            </w:r>
            <w:proofErr w:type="spellStart"/>
            <w:r w:rsidRPr="00830F09">
              <w:rPr>
                <w:rFonts w:ascii="Calibri" w:hAnsi="Calibri" w:cs="Calibri"/>
                <w:b/>
                <w:bCs/>
              </w:rPr>
              <w:t>Tuutma</w:t>
            </w:r>
            <w:proofErr w:type="spellEnd"/>
            <w:r w:rsidRPr="00830F09">
              <w:rPr>
                <w:rFonts w:ascii="Calibri" w:hAnsi="Calibri" w:cs="Calibri"/>
              </w:rPr>
              <w:t xml:space="preserve"> (TÜ peremeditsiini ja rahvatervishoiu instituut) ning </w:t>
            </w:r>
            <w:proofErr w:type="spellStart"/>
            <w:r w:rsidRPr="00830F09">
              <w:rPr>
                <w:rFonts w:ascii="Calibri" w:hAnsi="Calibri" w:cs="Calibri"/>
                <w:b/>
                <w:bCs/>
              </w:rPr>
              <w:t>MSc</w:t>
            </w:r>
            <w:proofErr w:type="spellEnd"/>
            <w:r w:rsidRPr="00830F09">
              <w:rPr>
                <w:rFonts w:ascii="Calibri" w:hAnsi="Calibri" w:cs="Calibri"/>
                <w:b/>
                <w:bCs/>
              </w:rPr>
              <w:t xml:space="preserve"> Inge Ringmets</w:t>
            </w:r>
            <w:r w:rsidRPr="00830F09">
              <w:rPr>
                <w:rFonts w:ascii="Calibri" w:hAnsi="Calibri" w:cs="Calibri"/>
              </w:rPr>
              <w:t xml:space="preserve"> samast instituudist</w:t>
            </w:r>
          </w:p>
        </w:tc>
        <w:tc>
          <w:tcPr>
            <w:tcW w:w="1418" w:type="dxa"/>
            <w:gridSpan w:val="3"/>
          </w:tcPr>
          <w:p w14:paraId="779B5BB0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Otsus 1319, 02.04.24</w:t>
            </w:r>
          </w:p>
        </w:tc>
      </w:tr>
      <w:tr w:rsidR="00830F09" w:rsidRPr="00830F09" w14:paraId="5E7A27B7" w14:textId="77777777" w:rsidTr="005E2794">
        <w:trPr>
          <w:trHeight w:val="20"/>
        </w:trPr>
        <w:tc>
          <w:tcPr>
            <w:tcW w:w="709" w:type="dxa"/>
          </w:tcPr>
          <w:p w14:paraId="51A9BFBD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20</w:t>
            </w:r>
          </w:p>
        </w:tc>
        <w:tc>
          <w:tcPr>
            <w:tcW w:w="1018" w:type="dxa"/>
            <w:gridSpan w:val="2"/>
          </w:tcPr>
          <w:p w14:paraId="782D877B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</w:rPr>
            </w:pPr>
            <w:r w:rsidRPr="00830F09">
              <w:rPr>
                <w:rFonts w:eastAsia="Times New Roman" w:cstheme="minorHAnsi"/>
                <w:bCs/>
                <w:kern w:val="0"/>
                <w:lang w:val="en-GB"/>
              </w:rPr>
              <w:t>2537</w:t>
            </w:r>
          </w:p>
        </w:tc>
        <w:tc>
          <w:tcPr>
            <w:tcW w:w="3549" w:type="dxa"/>
            <w:gridSpan w:val="2"/>
          </w:tcPr>
          <w:p w14:paraId="05B36103" w14:textId="77777777" w:rsidR="00830F09" w:rsidRPr="00830F09" w:rsidRDefault="00830F09" w:rsidP="00830F09">
            <w:pPr>
              <w:spacing w:line="276" w:lineRule="auto"/>
              <w:rPr>
                <w:rFonts w:cstheme="minorHAnsi"/>
                <w:b/>
              </w:rPr>
            </w:pPr>
            <w:r w:rsidRPr="00830F09">
              <w:rPr>
                <w:rFonts w:cstheme="minorHAnsi"/>
                <w:b/>
              </w:rPr>
              <w:t>Eesti täiskasvanud rahvastiku tervisekäitumise uuring 2024: Ukraina sõjapõgenike tervis ja heaolu Eestis (TKU2024UA)</w:t>
            </w:r>
          </w:p>
          <w:p w14:paraId="4D9D7626" w14:textId="77777777" w:rsidR="00830F09" w:rsidRPr="00830F09" w:rsidRDefault="00830F09" w:rsidP="00830F0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kern w:val="0"/>
              </w:rPr>
            </w:pPr>
          </w:p>
        </w:tc>
        <w:tc>
          <w:tcPr>
            <w:tcW w:w="2770" w:type="dxa"/>
            <w:gridSpan w:val="2"/>
          </w:tcPr>
          <w:p w14:paraId="2CCA6347" w14:textId="77777777" w:rsidR="00830F09" w:rsidRPr="00830F09" w:rsidRDefault="00830F09" w:rsidP="00830F0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kern w:val="0"/>
              </w:rPr>
            </w:pPr>
            <w:r w:rsidRPr="00830F09">
              <w:rPr>
                <w:rFonts w:cstheme="minorHAnsi"/>
                <w:bCs/>
              </w:rPr>
              <w:t>Vastutav uurija on</w:t>
            </w:r>
            <w:r w:rsidRPr="00830F09">
              <w:rPr>
                <w:rFonts w:cstheme="minorHAnsi"/>
                <w:b/>
              </w:rPr>
              <w:t xml:space="preserve"> PhD </w:t>
            </w:r>
            <w:r w:rsidRPr="00830F09">
              <w:rPr>
                <w:rFonts w:cstheme="minorHAnsi"/>
                <w:b/>
                <w:bCs/>
              </w:rPr>
              <w:t>Rainer Reile</w:t>
            </w:r>
            <w:r w:rsidRPr="00830F09">
              <w:rPr>
                <w:rFonts w:cstheme="minorHAnsi"/>
              </w:rPr>
              <w:t xml:space="preserve"> (TAI), põhitäitjad on tema kolleegid</w:t>
            </w:r>
            <w:r w:rsidRPr="00830F09">
              <w:rPr>
                <w:rFonts w:cstheme="minorHAnsi"/>
                <w:b/>
                <w:bCs/>
              </w:rPr>
              <w:t xml:space="preserve"> PhD Mall Leinsalu, PhD Kaia Laidra, </w:t>
            </w:r>
            <w:proofErr w:type="spellStart"/>
            <w:r w:rsidRPr="00830F09">
              <w:rPr>
                <w:rFonts w:cstheme="minorHAnsi"/>
                <w:b/>
                <w:bCs/>
              </w:rPr>
              <w:t>MSc</w:t>
            </w:r>
            <w:proofErr w:type="spellEnd"/>
            <w:r w:rsidRPr="00830F09">
              <w:rPr>
                <w:rFonts w:cstheme="minorHAnsi"/>
                <w:b/>
                <w:bCs/>
              </w:rPr>
              <w:t xml:space="preserve"> Galina </w:t>
            </w:r>
            <w:proofErr w:type="spellStart"/>
            <w:r w:rsidRPr="00830F09">
              <w:rPr>
                <w:rFonts w:cstheme="minorHAnsi"/>
                <w:b/>
                <w:bCs/>
              </w:rPr>
              <w:t>Opikova</w:t>
            </w:r>
            <w:proofErr w:type="spellEnd"/>
            <w:r w:rsidRPr="00830F09">
              <w:rPr>
                <w:rFonts w:cstheme="minorHAnsi"/>
                <w:b/>
                <w:bCs/>
              </w:rPr>
              <w:t xml:space="preserve"> ja </w:t>
            </w:r>
            <w:proofErr w:type="spellStart"/>
            <w:r w:rsidRPr="00830F09">
              <w:rPr>
                <w:rFonts w:cstheme="minorHAnsi"/>
                <w:b/>
                <w:bCs/>
              </w:rPr>
              <w:t>BSc</w:t>
            </w:r>
            <w:proofErr w:type="spellEnd"/>
            <w:r w:rsidRPr="00830F09">
              <w:rPr>
                <w:rFonts w:cstheme="minorHAnsi"/>
                <w:b/>
                <w:bCs/>
              </w:rPr>
              <w:t xml:space="preserve"> Johann Saavaste</w:t>
            </w:r>
          </w:p>
        </w:tc>
        <w:tc>
          <w:tcPr>
            <w:tcW w:w="1394" w:type="dxa"/>
            <w:gridSpan w:val="3"/>
          </w:tcPr>
          <w:p w14:paraId="6B4F5B9B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Otsus 1314, 22.03.24</w:t>
            </w:r>
          </w:p>
        </w:tc>
      </w:tr>
      <w:tr w:rsidR="00830F09" w:rsidRPr="00830F09" w14:paraId="59D66509" w14:textId="77777777" w:rsidTr="005E2794">
        <w:trPr>
          <w:trHeight w:val="20"/>
        </w:trPr>
        <w:tc>
          <w:tcPr>
            <w:tcW w:w="709" w:type="dxa"/>
          </w:tcPr>
          <w:p w14:paraId="0F529297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21</w:t>
            </w:r>
          </w:p>
        </w:tc>
        <w:tc>
          <w:tcPr>
            <w:tcW w:w="1018" w:type="dxa"/>
            <w:gridSpan w:val="2"/>
          </w:tcPr>
          <w:p w14:paraId="6DCE6F0A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</w:rPr>
            </w:pPr>
            <w:r w:rsidRPr="00830F09">
              <w:rPr>
                <w:rFonts w:eastAsia="Times New Roman" w:cstheme="minorHAnsi"/>
                <w:bCs/>
                <w:kern w:val="0"/>
                <w:lang w:val="en-GB"/>
              </w:rPr>
              <w:t>2538</w:t>
            </w:r>
          </w:p>
        </w:tc>
        <w:tc>
          <w:tcPr>
            <w:tcW w:w="3549" w:type="dxa"/>
            <w:gridSpan w:val="2"/>
          </w:tcPr>
          <w:p w14:paraId="2386B7B7" w14:textId="77777777" w:rsidR="00830F09" w:rsidRPr="00830F09" w:rsidRDefault="00830F09" w:rsidP="00830F0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</w:rPr>
            </w:pPr>
            <w:r w:rsidRPr="00830F09">
              <w:rPr>
                <w:rFonts w:cstheme="minorHAnsi"/>
                <w:b/>
                <w:bCs/>
              </w:rPr>
              <w:t>Eriti resistentse tuberkuloosi (XDR-TB) ravi käsitlus Euroopas (</w:t>
            </w:r>
            <w:r w:rsidRPr="00830F09">
              <w:rPr>
                <w:rFonts w:cstheme="minorHAnsi"/>
                <w:b/>
                <w:bCs/>
                <w:i/>
                <w:iCs/>
              </w:rPr>
              <w:t>Management of XDRTB in Europe</w:t>
            </w:r>
            <w:r w:rsidRPr="00830F09">
              <w:rPr>
                <w:rFonts w:cstheme="minorHAnsi"/>
                <w:b/>
                <w:bCs/>
              </w:rPr>
              <w:t>)</w:t>
            </w:r>
          </w:p>
          <w:p w14:paraId="02429C4F" w14:textId="77777777" w:rsidR="00830F09" w:rsidRPr="00830F09" w:rsidRDefault="00830F09" w:rsidP="00830F0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kern w:val="0"/>
              </w:rPr>
            </w:pPr>
          </w:p>
        </w:tc>
        <w:tc>
          <w:tcPr>
            <w:tcW w:w="2770" w:type="dxa"/>
            <w:gridSpan w:val="2"/>
          </w:tcPr>
          <w:p w14:paraId="50733859" w14:textId="77777777" w:rsidR="00830F09" w:rsidRPr="00830F09" w:rsidRDefault="00830F09" w:rsidP="00830F0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kern w:val="0"/>
              </w:rPr>
            </w:pPr>
            <w:r w:rsidRPr="00830F09">
              <w:rPr>
                <w:rFonts w:cstheme="minorHAnsi"/>
              </w:rPr>
              <w:t xml:space="preserve">Vastutav uurija on </w:t>
            </w:r>
            <w:proofErr w:type="spellStart"/>
            <w:r w:rsidRPr="00830F09">
              <w:rPr>
                <w:rFonts w:cstheme="minorHAnsi"/>
              </w:rPr>
              <w:t>MSc</w:t>
            </w:r>
            <w:proofErr w:type="spellEnd"/>
            <w:r w:rsidRPr="00830F09">
              <w:rPr>
                <w:rFonts w:cstheme="minorHAnsi"/>
              </w:rPr>
              <w:t xml:space="preserve"> </w:t>
            </w:r>
            <w:r w:rsidRPr="00830F09">
              <w:rPr>
                <w:rFonts w:cstheme="minorHAnsi"/>
                <w:b/>
                <w:bCs/>
              </w:rPr>
              <w:t>Sirje Sasi (PERH</w:t>
            </w:r>
            <w:r w:rsidRPr="00830F09">
              <w:rPr>
                <w:rFonts w:cstheme="minorHAnsi"/>
              </w:rPr>
              <w:t xml:space="preserve">), põhitäitjad on </w:t>
            </w:r>
            <w:r w:rsidRPr="00830F09">
              <w:rPr>
                <w:rFonts w:cstheme="minorHAnsi"/>
                <w:b/>
                <w:bCs/>
              </w:rPr>
              <w:t>MD Anu Kurve</w:t>
            </w:r>
            <w:r w:rsidRPr="00830F09">
              <w:rPr>
                <w:rFonts w:cstheme="minorHAnsi"/>
              </w:rPr>
              <w:t xml:space="preserve"> (PERH), </w:t>
            </w:r>
            <w:r w:rsidRPr="00830F09">
              <w:rPr>
                <w:rFonts w:cstheme="minorHAnsi"/>
                <w:b/>
                <w:bCs/>
              </w:rPr>
              <w:t xml:space="preserve">MD Kaarel </w:t>
            </w:r>
            <w:proofErr w:type="spellStart"/>
            <w:r w:rsidRPr="00830F09">
              <w:rPr>
                <w:rFonts w:cstheme="minorHAnsi"/>
                <w:b/>
                <w:bCs/>
              </w:rPr>
              <w:t>Kisant</w:t>
            </w:r>
            <w:proofErr w:type="spellEnd"/>
            <w:r w:rsidRPr="00830F09">
              <w:rPr>
                <w:rFonts w:cstheme="minorHAnsi"/>
              </w:rPr>
              <w:t xml:space="preserve"> (TÜK Kopsukliinik), </w:t>
            </w:r>
            <w:r w:rsidRPr="00830F09">
              <w:rPr>
                <w:rFonts w:cstheme="minorHAnsi"/>
                <w:b/>
                <w:bCs/>
              </w:rPr>
              <w:t>MA Tiina Kummik</w:t>
            </w:r>
            <w:r w:rsidRPr="00830F09">
              <w:rPr>
                <w:rFonts w:cstheme="minorHAnsi"/>
              </w:rPr>
              <w:t xml:space="preserve"> (TÜK Ühendlabor) ja </w:t>
            </w:r>
            <w:r w:rsidRPr="00830F09">
              <w:rPr>
                <w:rFonts w:cstheme="minorHAnsi"/>
                <w:b/>
                <w:bCs/>
              </w:rPr>
              <w:t>MA Piret Viiklepp</w:t>
            </w:r>
            <w:r w:rsidRPr="00830F09">
              <w:rPr>
                <w:rFonts w:cstheme="minorHAnsi"/>
              </w:rPr>
              <w:t xml:space="preserve"> (TAI) ja </w:t>
            </w:r>
            <w:r w:rsidRPr="00830F09">
              <w:rPr>
                <w:rFonts w:cstheme="minorHAnsi"/>
                <w:b/>
                <w:bCs/>
              </w:rPr>
              <w:t>MA Kersti Villand</w:t>
            </w:r>
            <w:r w:rsidRPr="00830F09">
              <w:rPr>
                <w:rFonts w:cstheme="minorHAnsi"/>
              </w:rPr>
              <w:t xml:space="preserve"> (TAI)</w:t>
            </w:r>
          </w:p>
        </w:tc>
        <w:tc>
          <w:tcPr>
            <w:tcW w:w="1394" w:type="dxa"/>
            <w:gridSpan w:val="3"/>
          </w:tcPr>
          <w:p w14:paraId="6F458A45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Otsus 1320, 12.04.24</w:t>
            </w:r>
          </w:p>
        </w:tc>
      </w:tr>
      <w:tr w:rsidR="00830F09" w:rsidRPr="00830F09" w14:paraId="6800C9FB" w14:textId="77777777" w:rsidTr="005E2794">
        <w:trPr>
          <w:trHeight w:val="20"/>
        </w:trPr>
        <w:tc>
          <w:tcPr>
            <w:tcW w:w="709" w:type="dxa"/>
          </w:tcPr>
          <w:p w14:paraId="10EF00BC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22</w:t>
            </w:r>
          </w:p>
        </w:tc>
        <w:tc>
          <w:tcPr>
            <w:tcW w:w="1018" w:type="dxa"/>
            <w:gridSpan w:val="2"/>
          </w:tcPr>
          <w:p w14:paraId="3BFBE671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</w:rPr>
            </w:pPr>
            <w:r w:rsidRPr="00830F09">
              <w:rPr>
                <w:rFonts w:eastAsia="Times New Roman" w:cstheme="minorHAnsi"/>
                <w:bCs/>
                <w:kern w:val="0"/>
                <w:lang w:val="en-GB"/>
              </w:rPr>
              <w:t>2539</w:t>
            </w:r>
          </w:p>
        </w:tc>
        <w:tc>
          <w:tcPr>
            <w:tcW w:w="3549" w:type="dxa"/>
            <w:gridSpan w:val="2"/>
          </w:tcPr>
          <w:p w14:paraId="49C45517" w14:textId="77777777" w:rsidR="00830F09" w:rsidRPr="00830F09" w:rsidRDefault="00830F09" w:rsidP="00830F0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</w:rPr>
            </w:pPr>
            <w:bookmarkStart w:id="9" w:name="_Hlk161823581"/>
            <w:r w:rsidRPr="00830F09">
              <w:rPr>
                <w:rFonts w:cstheme="minorHAnsi"/>
                <w:b/>
                <w:bCs/>
              </w:rPr>
              <w:t>Postoperatiivne iiveldus ja oksendamine bariaatrilises kirurgias. Sagedus ja riskifaktorid AS</w:t>
            </w:r>
            <w:r w:rsidRPr="00830F09">
              <w:rPr>
                <w:rFonts w:cstheme="minorHAnsi"/>
                <w:b/>
                <w:bCs/>
              </w:rPr>
              <w:br/>
            </w:r>
            <w:proofErr w:type="spellStart"/>
            <w:r w:rsidRPr="00830F09">
              <w:rPr>
                <w:rFonts w:cstheme="minorHAnsi"/>
                <w:b/>
                <w:bCs/>
              </w:rPr>
              <w:t>Bariatric</w:t>
            </w:r>
            <w:proofErr w:type="spellEnd"/>
            <w:r w:rsidRPr="00830F09">
              <w:rPr>
                <w:rFonts w:cstheme="minorHAnsi"/>
                <w:b/>
                <w:bCs/>
              </w:rPr>
              <w:t xml:space="preserve"> Services patsientidel 2022 – 2023</w:t>
            </w:r>
            <w:bookmarkEnd w:id="9"/>
          </w:p>
          <w:p w14:paraId="0C013D9B" w14:textId="77777777" w:rsidR="00830F09" w:rsidRPr="00830F09" w:rsidRDefault="00830F09" w:rsidP="00830F0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kern w:val="0"/>
              </w:rPr>
            </w:pPr>
          </w:p>
        </w:tc>
        <w:tc>
          <w:tcPr>
            <w:tcW w:w="2770" w:type="dxa"/>
            <w:gridSpan w:val="2"/>
          </w:tcPr>
          <w:p w14:paraId="26A52C84" w14:textId="77777777" w:rsidR="00830F09" w:rsidRPr="00830F09" w:rsidRDefault="00830F09" w:rsidP="00830F0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kern w:val="0"/>
              </w:rPr>
            </w:pPr>
            <w:r w:rsidRPr="00830F09">
              <w:rPr>
                <w:rFonts w:cstheme="minorHAnsi"/>
              </w:rPr>
              <w:t>Vastutav uurija on</w:t>
            </w:r>
            <w:r w:rsidRPr="00830F09">
              <w:rPr>
                <w:rFonts w:cstheme="minorHAnsi"/>
                <w:b/>
                <w:bCs/>
              </w:rPr>
              <w:t xml:space="preserve"> MD Jaanus Korjas</w:t>
            </w:r>
            <w:r w:rsidRPr="00830F09">
              <w:rPr>
                <w:rFonts w:cstheme="minorHAnsi"/>
              </w:rPr>
              <w:t xml:space="preserve"> (AS </w:t>
            </w:r>
            <w:proofErr w:type="spellStart"/>
            <w:r w:rsidRPr="00830F09">
              <w:rPr>
                <w:rFonts w:cstheme="minorHAnsi"/>
              </w:rPr>
              <w:t>Bariatric</w:t>
            </w:r>
            <w:proofErr w:type="spellEnd"/>
            <w:r w:rsidRPr="00830F09">
              <w:rPr>
                <w:rFonts w:cstheme="minorHAnsi"/>
              </w:rPr>
              <w:t xml:space="preserve"> Services, TÜ </w:t>
            </w:r>
            <w:proofErr w:type="spellStart"/>
            <w:r w:rsidRPr="00830F09">
              <w:rPr>
                <w:rFonts w:cstheme="minorHAnsi"/>
              </w:rPr>
              <w:t>kliiniise</w:t>
            </w:r>
            <w:proofErr w:type="spellEnd"/>
            <w:r w:rsidRPr="00830F09">
              <w:rPr>
                <w:rFonts w:cstheme="minorHAnsi"/>
              </w:rPr>
              <w:t xml:space="preserve"> meditsiini instituut), põhitäitjad on </w:t>
            </w:r>
            <w:r w:rsidRPr="00830F09">
              <w:rPr>
                <w:rFonts w:cstheme="minorHAnsi"/>
                <w:b/>
                <w:bCs/>
              </w:rPr>
              <w:t>MD, PhD Jaan Kirss jr</w:t>
            </w:r>
            <w:r w:rsidRPr="00830F09">
              <w:rPr>
                <w:rFonts w:cstheme="minorHAnsi"/>
              </w:rPr>
              <w:t xml:space="preserve"> (AS </w:t>
            </w:r>
            <w:proofErr w:type="spellStart"/>
            <w:r w:rsidRPr="00830F09">
              <w:rPr>
                <w:rFonts w:cstheme="minorHAnsi"/>
              </w:rPr>
              <w:t>Bariatric</w:t>
            </w:r>
            <w:proofErr w:type="spellEnd"/>
            <w:r w:rsidRPr="00830F09">
              <w:rPr>
                <w:rFonts w:cstheme="minorHAnsi"/>
              </w:rPr>
              <w:t xml:space="preserve"> Services) ning </w:t>
            </w:r>
            <w:r w:rsidRPr="00830F09">
              <w:rPr>
                <w:rFonts w:cstheme="minorHAnsi"/>
                <w:b/>
                <w:bCs/>
              </w:rPr>
              <w:t>MD, PhD Liivi Maddison</w:t>
            </w:r>
            <w:r w:rsidRPr="00830F09">
              <w:rPr>
                <w:rFonts w:cstheme="minorHAnsi"/>
              </w:rPr>
              <w:t xml:space="preserve"> ja </w:t>
            </w:r>
            <w:r w:rsidRPr="00830F09">
              <w:rPr>
                <w:rFonts w:cstheme="minorHAnsi"/>
                <w:b/>
                <w:bCs/>
              </w:rPr>
              <w:t xml:space="preserve">MD, PhD Juri </w:t>
            </w:r>
            <w:proofErr w:type="spellStart"/>
            <w:r w:rsidRPr="00830F09">
              <w:rPr>
                <w:rFonts w:cstheme="minorHAnsi"/>
                <w:b/>
                <w:bCs/>
              </w:rPr>
              <w:t>Karjagin</w:t>
            </w:r>
            <w:proofErr w:type="spellEnd"/>
            <w:r w:rsidRPr="00830F09">
              <w:rPr>
                <w:rFonts w:cstheme="minorHAnsi"/>
              </w:rPr>
              <w:t xml:space="preserve"> (mõlemad TÜ kliinilise meditsiini instituut)</w:t>
            </w:r>
          </w:p>
        </w:tc>
        <w:tc>
          <w:tcPr>
            <w:tcW w:w="1394" w:type="dxa"/>
            <w:gridSpan w:val="3"/>
          </w:tcPr>
          <w:p w14:paraId="29A98930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Otsus 1317, 27.03.24</w:t>
            </w:r>
          </w:p>
        </w:tc>
      </w:tr>
      <w:tr w:rsidR="00830F09" w:rsidRPr="00830F09" w14:paraId="11FDB83D" w14:textId="77777777" w:rsidTr="005E2794">
        <w:trPr>
          <w:trHeight w:val="20"/>
        </w:trPr>
        <w:tc>
          <w:tcPr>
            <w:tcW w:w="709" w:type="dxa"/>
          </w:tcPr>
          <w:p w14:paraId="01519055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23</w:t>
            </w:r>
          </w:p>
        </w:tc>
        <w:tc>
          <w:tcPr>
            <w:tcW w:w="1018" w:type="dxa"/>
            <w:gridSpan w:val="2"/>
          </w:tcPr>
          <w:p w14:paraId="311AC0CE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</w:rPr>
            </w:pPr>
            <w:r w:rsidRPr="00830F09">
              <w:rPr>
                <w:rFonts w:eastAsia="Times New Roman" w:cstheme="minorHAnsi"/>
                <w:bCs/>
                <w:kern w:val="0"/>
                <w:lang w:val="en-GB"/>
              </w:rPr>
              <w:t>2542</w:t>
            </w:r>
          </w:p>
        </w:tc>
        <w:tc>
          <w:tcPr>
            <w:tcW w:w="3549" w:type="dxa"/>
            <w:gridSpan w:val="2"/>
          </w:tcPr>
          <w:p w14:paraId="6A6373F4" w14:textId="77777777" w:rsidR="00830F09" w:rsidRPr="00830F09" w:rsidRDefault="00830F09" w:rsidP="00830F09">
            <w:pPr>
              <w:spacing w:before="120" w:after="120"/>
              <w:rPr>
                <w:rFonts w:cstheme="minorHAnsi"/>
              </w:rPr>
            </w:pPr>
            <w:bookmarkStart w:id="10" w:name="_Hlk159323582"/>
            <w:r w:rsidRPr="00830F09">
              <w:rPr>
                <w:rFonts w:cstheme="minorHAnsi"/>
                <w:b/>
              </w:rPr>
              <w:t xml:space="preserve">Esimest tüüpi diabeedi patsientide iseloomustus, ravivalikud ja -tulemused Tallinna Lastehaiglas </w:t>
            </w:r>
            <w:r w:rsidRPr="00830F09">
              <w:rPr>
                <w:rFonts w:cstheme="minorHAnsi"/>
                <w:b/>
              </w:rPr>
              <w:lastRenderedPageBreak/>
              <w:t>aastal 2023</w:t>
            </w:r>
            <w:bookmarkEnd w:id="10"/>
          </w:p>
          <w:p w14:paraId="04644A2C" w14:textId="77777777" w:rsidR="00830F09" w:rsidRPr="00830F09" w:rsidRDefault="00830F09" w:rsidP="00830F09">
            <w:pPr>
              <w:tabs>
                <w:tab w:val="left" w:pos="7815"/>
              </w:tabs>
              <w:autoSpaceDE w:val="0"/>
              <w:autoSpaceDN w:val="0"/>
              <w:adjustRightInd w:val="0"/>
              <w:spacing w:before="120" w:after="120"/>
              <w:rPr>
                <w:rFonts w:cstheme="minorHAnsi"/>
                <w:b/>
              </w:rPr>
            </w:pPr>
            <w:r w:rsidRPr="00830F09">
              <w:rPr>
                <w:rFonts w:cstheme="minorHAnsi"/>
                <w:b/>
              </w:rPr>
              <w:tab/>
              <w:t xml:space="preserve"> </w:t>
            </w:r>
          </w:p>
          <w:p w14:paraId="167E32C8" w14:textId="77777777" w:rsidR="00830F09" w:rsidRPr="00830F09" w:rsidRDefault="00830F09" w:rsidP="00830F09">
            <w:pPr>
              <w:spacing w:after="120"/>
              <w:rPr>
                <w:rFonts w:cstheme="minorHAnsi"/>
                <w:b/>
                <w:bCs/>
                <w:kern w:val="0"/>
              </w:rPr>
            </w:pPr>
          </w:p>
        </w:tc>
        <w:tc>
          <w:tcPr>
            <w:tcW w:w="2770" w:type="dxa"/>
            <w:gridSpan w:val="2"/>
          </w:tcPr>
          <w:p w14:paraId="026EF05C" w14:textId="77777777" w:rsidR="00830F09" w:rsidRPr="00830F09" w:rsidRDefault="00830F09" w:rsidP="00830F09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b/>
              </w:rPr>
            </w:pPr>
            <w:r w:rsidRPr="00830F09">
              <w:rPr>
                <w:rFonts w:cstheme="minorHAnsi"/>
              </w:rPr>
              <w:lastRenderedPageBreak/>
              <w:t>Vastutav uurija on</w:t>
            </w:r>
            <w:r w:rsidRPr="00830F09">
              <w:rPr>
                <w:rFonts w:cstheme="minorHAnsi"/>
                <w:b/>
                <w:bCs/>
              </w:rPr>
              <w:t xml:space="preserve"> MD </w:t>
            </w:r>
            <w:r w:rsidRPr="00830F09">
              <w:rPr>
                <w:rFonts w:cstheme="minorHAnsi"/>
                <w:b/>
              </w:rPr>
              <w:t xml:space="preserve">Ülle </w:t>
            </w:r>
            <w:proofErr w:type="spellStart"/>
            <w:r w:rsidRPr="00830F09">
              <w:rPr>
                <w:rFonts w:cstheme="minorHAnsi"/>
                <w:b/>
              </w:rPr>
              <w:t>Einberg</w:t>
            </w:r>
            <w:proofErr w:type="spellEnd"/>
            <w:r w:rsidRPr="00830F09">
              <w:rPr>
                <w:rFonts w:cstheme="minorHAnsi"/>
                <w:b/>
              </w:rPr>
              <w:t xml:space="preserve"> </w:t>
            </w:r>
            <w:r w:rsidRPr="00830F09">
              <w:rPr>
                <w:rFonts w:cstheme="minorHAnsi"/>
                <w:bCs/>
              </w:rPr>
              <w:t xml:space="preserve">(SA Tallinna Lastehaigla), põhitäitjad on </w:t>
            </w:r>
            <w:r w:rsidRPr="00830F09">
              <w:rPr>
                <w:rFonts w:cstheme="minorHAnsi"/>
                <w:bCs/>
              </w:rPr>
              <w:lastRenderedPageBreak/>
              <w:t>tema kolleegid</w:t>
            </w:r>
            <w:r w:rsidRPr="00830F09">
              <w:rPr>
                <w:rFonts w:cstheme="minorHAnsi"/>
                <w:b/>
              </w:rPr>
              <w:t xml:space="preserve">  </w:t>
            </w:r>
          </w:p>
          <w:p w14:paraId="7507BAC2" w14:textId="77777777" w:rsidR="00830F09" w:rsidRPr="00830F09" w:rsidRDefault="00830F09" w:rsidP="00830F0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kern w:val="0"/>
              </w:rPr>
            </w:pPr>
            <w:r w:rsidRPr="00830F09">
              <w:rPr>
                <w:rFonts w:cstheme="minorHAnsi"/>
                <w:b/>
                <w:bCs/>
              </w:rPr>
              <w:t xml:space="preserve">MD </w:t>
            </w:r>
            <w:r w:rsidRPr="00830F09">
              <w:rPr>
                <w:rFonts w:cstheme="minorHAnsi"/>
                <w:b/>
              </w:rPr>
              <w:t xml:space="preserve">Karine </w:t>
            </w:r>
            <w:proofErr w:type="spellStart"/>
            <w:r w:rsidRPr="00830F09">
              <w:rPr>
                <w:rFonts w:cstheme="minorHAnsi"/>
                <w:b/>
              </w:rPr>
              <w:t>Pajo</w:t>
            </w:r>
            <w:proofErr w:type="spellEnd"/>
            <w:r w:rsidRPr="00830F09">
              <w:rPr>
                <w:rFonts w:cstheme="minorHAnsi"/>
                <w:b/>
              </w:rPr>
              <w:t xml:space="preserve">, MD, PhD Kaire </w:t>
            </w:r>
            <w:proofErr w:type="spellStart"/>
            <w:r w:rsidRPr="00830F09">
              <w:rPr>
                <w:rFonts w:cstheme="minorHAnsi"/>
                <w:b/>
              </w:rPr>
              <w:t>Heilman</w:t>
            </w:r>
            <w:proofErr w:type="spellEnd"/>
            <w:r w:rsidRPr="00830F09">
              <w:rPr>
                <w:rFonts w:cstheme="minorHAnsi"/>
                <w:b/>
              </w:rPr>
              <w:t xml:space="preserve">, MD Riina </w:t>
            </w:r>
            <w:proofErr w:type="spellStart"/>
            <w:r w:rsidRPr="00830F09">
              <w:rPr>
                <w:rFonts w:cstheme="minorHAnsi"/>
                <w:b/>
              </w:rPr>
              <w:t>Shor</w:t>
            </w:r>
            <w:proofErr w:type="spellEnd"/>
            <w:r w:rsidRPr="00830F09">
              <w:rPr>
                <w:rFonts w:cstheme="minorHAnsi"/>
                <w:b/>
              </w:rPr>
              <w:t xml:space="preserve"> </w:t>
            </w:r>
            <w:r w:rsidRPr="00830F09">
              <w:rPr>
                <w:rFonts w:cstheme="minorHAnsi"/>
                <w:bCs/>
              </w:rPr>
              <w:t>ja</w:t>
            </w:r>
            <w:r w:rsidRPr="00830F09">
              <w:rPr>
                <w:rFonts w:cstheme="minorHAnsi"/>
                <w:b/>
              </w:rPr>
              <w:t xml:space="preserve"> MD </w:t>
            </w:r>
            <w:bookmarkStart w:id="11" w:name="_Hlk159583696"/>
            <w:r w:rsidRPr="00830F09">
              <w:rPr>
                <w:rFonts w:cstheme="minorHAnsi"/>
                <w:b/>
              </w:rPr>
              <w:t>Natalja Liivak</w:t>
            </w:r>
            <w:bookmarkEnd w:id="11"/>
          </w:p>
        </w:tc>
        <w:tc>
          <w:tcPr>
            <w:tcW w:w="1394" w:type="dxa"/>
            <w:gridSpan w:val="3"/>
          </w:tcPr>
          <w:p w14:paraId="44948D4E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lastRenderedPageBreak/>
              <w:t>Otsus 1310, 20.03.24</w:t>
            </w:r>
          </w:p>
        </w:tc>
      </w:tr>
      <w:tr w:rsidR="00830F09" w:rsidRPr="00830F09" w14:paraId="2CBB1117" w14:textId="77777777" w:rsidTr="005E2794">
        <w:trPr>
          <w:trHeight w:val="20"/>
        </w:trPr>
        <w:tc>
          <w:tcPr>
            <w:tcW w:w="709" w:type="dxa"/>
          </w:tcPr>
          <w:p w14:paraId="4D91B9E7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24</w:t>
            </w:r>
          </w:p>
        </w:tc>
        <w:tc>
          <w:tcPr>
            <w:tcW w:w="1018" w:type="dxa"/>
            <w:gridSpan w:val="2"/>
          </w:tcPr>
          <w:p w14:paraId="6A95A02B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</w:rPr>
            </w:pPr>
            <w:r w:rsidRPr="00830F09">
              <w:rPr>
                <w:rFonts w:eastAsia="Times New Roman" w:cstheme="minorHAnsi"/>
                <w:bCs/>
                <w:kern w:val="0"/>
                <w:lang w:val="en-GB"/>
              </w:rPr>
              <w:t>2543</w:t>
            </w:r>
          </w:p>
        </w:tc>
        <w:tc>
          <w:tcPr>
            <w:tcW w:w="3549" w:type="dxa"/>
            <w:gridSpan w:val="2"/>
          </w:tcPr>
          <w:p w14:paraId="092E75E1" w14:textId="77777777" w:rsidR="00830F09" w:rsidRPr="00830F09" w:rsidRDefault="00830F09" w:rsidP="00830F09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b/>
                <w:bCs/>
                <w:kern w:val="0"/>
              </w:rPr>
            </w:pPr>
            <w:r w:rsidRPr="00830F09">
              <w:rPr>
                <w:rFonts w:cstheme="minorHAnsi"/>
                <w:b/>
              </w:rPr>
              <w:t xml:space="preserve">Rahvastiku </w:t>
            </w:r>
            <w:proofErr w:type="spellStart"/>
            <w:r w:rsidRPr="00830F09">
              <w:rPr>
                <w:rFonts w:cstheme="minorHAnsi"/>
                <w:b/>
              </w:rPr>
              <w:t>nüüdisareng</w:t>
            </w:r>
            <w:proofErr w:type="spellEnd"/>
            <w:r w:rsidRPr="00830F09">
              <w:rPr>
                <w:rFonts w:cstheme="minorHAnsi"/>
                <w:b/>
              </w:rPr>
              <w:t>: suundumused, tegurid ja poliitikad (PRG2248)</w:t>
            </w:r>
          </w:p>
        </w:tc>
        <w:tc>
          <w:tcPr>
            <w:tcW w:w="2770" w:type="dxa"/>
            <w:gridSpan w:val="2"/>
          </w:tcPr>
          <w:p w14:paraId="566CED90" w14:textId="77777777" w:rsidR="00830F09" w:rsidRPr="00830F09" w:rsidRDefault="00830F09" w:rsidP="00830F09">
            <w:pPr>
              <w:autoSpaceDE w:val="0"/>
              <w:autoSpaceDN w:val="0"/>
              <w:adjustRightInd w:val="0"/>
              <w:rPr>
                <w:rFonts w:cstheme="minorHAnsi"/>
                <w:kern w:val="0"/>
              </w:rPr>
            </w:pPr>
            <w:r w:rsidRPr="00830F09">
              <w:rPr>
                <w:rFonts w:cstheme="minorHAnsi"/>
                <w:bCs/>
              </w:rPr>
              <w:t>Uuringut korraldab TLÜ ÜTI Eesti demograafia keskus, vastutav uurija on</w:t>
            </w:r>
            <w:r w:rsidRPr="00830F09">
              <w:rPr>
                <w:rFonts w:cstheme="minorHAnsi"/>
                <w:b/>
              </w:rPr>
              <w:t xml:space="preserve"> PhD </w:t>
            </w:r>
            <w:r w:rsidRPr="00830F09">
              <w:rPr>
                <w:rFonts w:eastAsia="Calibri" w:cstheme="minorHAnsi"/>
                <w:b/>
                <w:lang w:eastAsia="et-EE"/>
              </w:rPr>
              <w:t xml:space="preserve">Allan Puur, </w:t>
            </w:r>
            <w:r w:rsidRPr="00830F09">
              <w:rPr>
                <w:rFonts w:eastAsia="Calibri" w:cstheme="minorHAnsi"/>
                <w:bCs/>
                <w:lang w:eastAsia="et-EE"/>
              </w:rPr>
              <w:t>põhitäitjad on</w:t>
            </w:r>
            <w:r w:rsidRPr="00830F09">
              <w:rPr>
                <w:rFonts w:eastAsia="Calibri" w:cstheme="minorHAnsi"/>
                <w:b/>
                <w:lang w:eastAsia="et-EE"/>
              </w:rPr>
              <w:t xml:space="preserve"> PhD Anne </w:t>
            </w:r>
            <w:proofErr w:type="spellStart"/>
            <w:r w:rsidRPr="00830F09">
              <w:rPr>
                <w:rFonts w:eastAsia="Calibri" w:cstheme="minorHAnsi"/>
                <w:b/>
                <w:lang w:eastAsia="et-EE"/>
              </w:rPr>
              <w:t>Herm</w:t>
            </w:r>
            <w:proofErr w:type="spellEnd"/>
            <w:r w:rsidRPr="00830F09">
              <w:rPr>
                <w:rFonts w:eastAsia="Calibri" w:cstheme="minorHAnsi"/>
                <w:b/>
                <w:lang w:eastAsia="et-EE"/>
              </w:rPr>
              <w:t xml:space="preserve">, PhD Leen Rahnu, </w:t>
            </w:r>
            <w:proofErr w:type="spellStart"/>
            <w:r w:rsidRPr="00830F09">
              <w:rPr>
                <w:rFonts w:eastAsia="Calibri" w:cstheme="minorHAnsi"/>
                <w:b/>
                <w:lang w:eastAsia="et-EE"/>
              </w:rPr>
              <w:t>MSc</w:t>
            </w:r>
            <w:proofErr w:type="spellEnd"/>
            <w:r w:rsidRPr="00830F09">
              <w:rPr>
                <w:rFonts w:eastAsia="Calibri" w:cstheme="minorHAnsi"/>
                <w:b/>
                <w:lang w:eastAsia="et-EE"/>
              </w:rPr>
              <w:t xml:space="preserve"> Liili </w:t>
            </w:r>
            <w:proofErr w:type="spellStart"/>
            <w:r w:rsidRPr="00830F09">
              <w:rPr>
                <w:rFonts w:eastAsia="Calibri" w:cstheme="minorHAnsi"/>
                <w:b/>
                <w:lang w:eastAsia="et-EE"/>
              </w:rPr>
              <w:t>Abuladze</w:t>
            </w:r>
            <w:proofErr w:type="spellEnd"/>
            <w:r w:rsidRPr="00830F09">
              <w:rPr>
                <w:rFonts w:eastAsia="Calibri" w:cstheme="minorHAnsi"/>
                <w:b/>
                <w:lang w:eastAsia="et-EE"/>
              </w:rPr>
              <w:t xml:space="preserve">, PhD Mark </w:t>
            </w:r>
            <w:proofErr w:type="spellStart"/>
            <w:r w:rsidRPr="00830F09">
              <w:rPr>
                <w:rFonts w:eastAsia="Calibri" w:cstheme="minorHAnsi"/>
                <w:b/>
                <w:lang w:eastAsia="et-EE"/>
              </w:rPr>
              <w:t>Gortfelder</w:t>
            </w:r>
            <w:proofErr w:type="spellEnd"/>
            <w:r w:rsidRPr="00830F09">
              <w:rPr>
                <w:rFonts w:eastAsia="Calibri" w:cstheme="minorHAnsi"/>
                <w:b/>
                <w:lang w:eastAsia="et-EE"/>
              </w:rPr>
              <w:t xml:space="preserve">, PhD Martin </w:t>
            </w:r>
            <w:proofErr w:type="spellStart"/>
            <w:r w:rsidRPr="00830F09">
              <w:rPr>
                <w:rFonts w:eastAsia="Calibri" w:cstheme="minorHAnsi"/>
                <w:b/>
                <w:lang w:eastAsia="et-EE"/>
              </w:rPr>
              <w:t>Klesment</w:t>
            </w:r>
            <w:proofErr w:type="spellEnd"/>
            <w:r w:rsidRPr="00830F09">
              <w:rPr>
                <w:rFonts w:eastAsia="Calibri" w:cstheme="minorHAnsi"/>
                <w:b/>
                <w:lang w:eastAsia="et-EE"/>
              </w:rPr>
              <w:t xml:space="preserve">, PhD Luule Sakkeus, PhD Katrin </w:t>
            </w:r>
            <w:proofErr w:type="spellStart"/>
            <w:r w:rsidRPr="00830F09">
              <w:rPr>
                <w:rFonts w:eastAsia="Calibri" w:cstheme="minorHAnsi"/>
                <w:b/>
                <w:lang w:eastAsia="et-EE"/>
              </w:rPr>
              <w:t>Schwanitz</w:t>
            </w:r>
            <w:proofErr w:type="spellEnd"/>
            <w:r w:rsidRPr="00830F09">
              <w:rPr>
                <w:rFonts w:eastAsia="Calibri" w:cstheme="minorHAnsi"/>
                <w:b/>
                <w:lang w:eastAsia="et-EE"/>
              </w:rPr>
              <w:t xml:space="preserve">, PhD Magnus Piirits, MA </w:t>
            </w:r>
            <w:proofErr w:type="spellStart"/>
            <w:r w:rsidRPr="00830F09">
              <w:rPr>
                <w:rFonts w:eastAsia="Calibri" w:cstheme="minorHAnsi"/>
                <w:b/>
                <w:lang w:eastAsia="et-EE"/>
              </w:rPr>
              <w:t>Sanan</w:t>
            </w:r>
            <w:proofErr w:type="spellEnd"/>
            <w:r w:rsidRPr="00830F09">
              <w:rPr>
                <w:rFonts w:eastAsia="Calibri" w:cstheme="minorHAnsi"/>
                <w:b/>
                <w:lang w:eastAsia="et-EE"/>
              </w:rPr>
              <w:t xml:space="preserve"> </w:t>
            </w:r>
            <w:proofErr w:type="spellStart"/>
            <w:r w:rsidRPr="00830F09">
              <w:rPr>
                <w:rFonts w:eastAsia="Calibri" w:cstheme="minorHAnsi"/>
                <w:b/>
                <w:lang w:eastAsia="et-EE"/>
              </w:rPr>
              <w:t>Abdullayev</w:t>
            </w:r>
            <w:proofErr w:type="spellEnd"/>
            <w:r w:rsidRPr="00830F09">
              <w:rPr>
                <w:rFonts w:eastAsia="Calibri" w:cstheme="minorHAnsi"/>
                <w:b/>
                <w:lang w:eastAsia="et-EE"/>
              </w:rPr>
              <w:t>, MA Tanel Paas ja BA Hanna Riin Karu</w:t>
            </w:r>
          </w:p>
        </w:tc>
        <w:tc>
          <w:tcPr>
            <w:tcW w:w="1394" w:type="dxa"/>
            <w:gridSpan w:val="3"/>
          </w:tcPr>
          <w:p w14:paraId="2BE28953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Otsus 1334, 23.05.24</w:t>
            </w:r>
          </w:p>
        </w:tc>
      </w:tr>
      <w:tr w:rsidR="00830F09" w:rsidRPr="00830F09" w14:paraId="2E83C33F" w14:textId="77777777" w:rsidTr="005E2794">
        <w:trPr>
          <w:trHeight w:val="20"/>
        </w:trPr>
        <w:tc>
          <w:tcPr>
            <w:tcW w:w="709" w:type="dxa"/>
          </w:tcPr>
          <w:p w14:paraId="1F8B7454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25</w:t>
            </w:r>
          </w:p>
        </w:tc>
        <w:tc>
          <w:tcPr>
            <w:tcW w:w="1018" w:type="dxa"/>
            <w:gridSpan w:val="2"/>
          </w:tcPr>
          <w:p w14:paraId="43FA6D3E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</w:rPr>
            </w:pPr>
            <w:r w:rsidRPr="00830F09">
              <w:rPr>
                <w:rFonts w:eastAsia="Times New Roman" w:cstheme="minorHAnsi"/>
                <w:bCs/>
                <w:kern w:val="0"/>
                <w:lang w:val="en-GB"/>
              </w:rPr>
              <w:t>2544</w:t>
            </w:r>
          </w:p>
        </w:tc>
        <w:tc>
          <w:tcPr>
            <w:tcW w:w="3549" w:type="dxa"/>
            <w:gridSpan w:val="2"/>
          </w:tcPr>
          <w:p w14:paraId="793DBC3C" w14:textId="77777777" w:rsidR="00830F09" w:rsidRPr="00830F09" w:rsidRDefault="00830F09" w:rsidP="00830F09">
            <w:pPr>
              <w:rPr>
                <w:rFonts w:cstheme="minorHAnsi"/>
                <w:b/>
                <w:bCs/>
                <w:kern w:val="0"/>
              </w:rPr>
            </w:pPr>
            <w:r w:rsidRPr="00830F09">
              <w:rPr>
                <w:rFonts w:cstheme="minorHAnsi"/>
                <w:b/>
                <w:bCs/>
              </w:rPr>
              <w:t xml:space="preserve">Raske toksilisuse vaba </w:t>
            </w:r>
            <w:proofErr w:type="spellStart"/>
            <w:r w:rsidRPr="00830F09">
              <w:rPr>
                <w:rFonts w:cstheme="minorHAnsi"/>
                <w:b/>
                <w:bCs/>
              </w:rPr>
              <w:t>elumus</w:t>
            </w:r>
            <w:proofErr w:type="spellEnd"/>
            <w:r w:rsidRPr="00830F09">
              <w:rPr>
                <w:rFonts w:cstheme="minorHAnsi"/>
                <w:b/>
                <w:bCs/>
              </w:rPr>
              <w:t xml:space="preserve"> pärast lapseea ägedat lümfoblastleukeemiat </w:t>
            </w:r>
          </w:p>
        </w:tc>
        <w:tc>
          <w:tcPr>
            <w:tcW w:w="2770" w:type="dxa"/>
            <w:gridSpan w:val="2"/>
          </w:tcPr>
          <w:p w14:paraId="506B4C65" w14:textId="77777777" w:rsidR="00830F09" w:rsidRPr="00830F09" w:rsidRDefault="00830F09" w:rsidP="00830F0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kern w:val="0"/>
              </w:rPr>
            </w:pPr>
            <w:r w:rsidRPr="00830F09">
              <w:rPr>
                <w:rFonts w:cstheme="minorHAnsi"/>
              </w:rPr>
              <w:t xml:space="preserve">Vastutav uurija on </w:t>
            </w:r>
            <w:r w:rsidRPr="00830F09">
              <w:rPr>
                <w:rFonts w:cstheme="minorHAnsi"/>
                <w:b/>
                <w:bCs/>
              </w:rPr>
              <w:t>dr Kristi Lepik</w:t>
            </w:r>
            <w:r w:rsidRPr="00830F09">
              <w:rPr>
                <w:rFonts w:cstheme="minorHAnsi"/>
              </w:rPr>
              <w:t xml:space="preserve"> (Tallinna Lastehaigla)</w:t>
            </w:r>
          </w:p>
        </w:tc>
        <w:tc>
          <w:tcPr>
            <w:tcW w:w="1394" w:type="dxa"/>
            <w:gridSpan w:val="3"/>
          </w:tcPr>
          <w:p w14:paraId="3F5EAF9C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Otsus 1331, 09.05.24</w:t>
            </w:r>
          </w:p>
        </w:tc>
      </w:tr>
      <w:tr w:rsidR="00830F09" w:rsidRPr="00830F09" w14:paraId="44D4BF9E" w14:textId="77777777" w:rsidTr="005E2794">
        <w:trPr>
          <w:trHeight w:val="20"/>
        </w:trPr>
        <w:tc>
          <w:tcPr>
            <w:tcW w:w="709" w:type="dxa"/>
          </w:tcPr>
          <w:p w14:paraId="0FE61DFC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26</w:t>
            </w:r>
          </w:p>
        </w:tc>
        <w:tc>
          <w:tcPr>
            <w:tcW w:w="1018" w:type="dxa"/>
            <w:gridSpan w:val="2"/>
          </w:tcPr>
          <w:p w14:paraId="0A18F4B6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</w:rPr>
            </w:pPr>
            <w:r w:rsidRPr="00830F09">
              <w:rPr>
                <w:rFonts w:eastAsia="Times New Roman" w:cstheme="minorHAnsi"/>
                <w:bCs/>
                <w:kern w:val="0"/>
                <w:lang w:val="en-GB"/>
              </w:rPr>
              <w:t>2545</w:t>
            </w:r>
          </w:p>
        </w:tc>
        <w:tc>
          <w:tcPr>
            <w:tcW w:w="3549" w:type="dxa"/>
            <w:gridSpan w:val="2"/>
          </w:tcPr>
          <w:p w14:paraId="7A70AB60" w14:textId="77777777" w:rsidR="00830F09" w:rsidRPr="00830F09" w:rsidRDefault="00830F09" w:rsidP="00830F09">
            <w:pPr>
              <w:rPr>
                <w:rFonts w:cstheme="minorHAnsi"/>
                <w:b/>
                <w:bCs/>
                <w:kern w:val="0"/>
              </w:rPr>
            </w:pPr>
            <w:r w:rsidRPr="00830F09">
              <w:rPr>
                <w:rFonts w:cstheme="minorHAnsi"/>
                <w:b/>
                <w:bCs/>
              </w:rPr>
              <w:t>Dialektilise käitumisteraapia (DKT) kasutus Tallinna Lastehaiglas, DKT meetodil ravitud patsientide iseloomustus ning nende ravikogemus</w:t>
            </w:r>
          </w:p>
        </w:tc>
        <w:tc>
          <w:tcPr>
            <w:tcW w:w="2770" w:type="dxa"/>
            <w:gridSpan w:val="2"/>
          </w:tcPr>
          <w:p w14:paraId="4F6B8A18" w14:textId="77777777" w:rsidR="00830F09" w:rsidRPr="00830F09" w:rsidRDefault="00830F09" w:rsidP="00830F09">
            <w:pPr>
              <w:rPr>
                <w:rFonts w:cstheme="minorHAnsi"/>
                <w:kern w:val="0"/>
              </w:rPr>
            </w:pPr>
            <w:r w:rsidRPr="00830F09">
              <w:rPr>
                <w:rFonts w:cstheme="minorHAnsi"/>
              </w:rPr>
              <w:t>Vastutav uurija on</w:t>
            </w:r>
            <w:r w:rsidRPr="00830F0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830F09">
              <w:rPr>
                <w:rFonts w:cstheme="minorHAnsi"/>
                <w:b/>
                <w:bCs/>
              </w:rPr>
              <w:t>MSc</w:t>
            </w:r>
            <w:proofErr w:type="spellEnd"/>
            <w:r w:rsidRPr="00830F09">
              <w:rPr>
                <w:rFonts w:cstheme="minorHAnsi"/>
                <w:b/>
                <w:bCs/>
              </w:rPr>
              <w:t xml:space="preserve"> Triinu </w:t>
            </w:r>
            <w:proofErr w:type="spellStart"/>
            <w:r w:rsidRPr="00830F09">
              <w:rPr>
                <w:rFonts w:cstheme="minorHAnsi"/>
                <w:b/>
                <w:bCs/>
              </w:rPr>
              <w:t>Ojalo</w:t>
            </w:r>
            <w:proofErr w:type="spellEnd"/>
            <w:r w:rsidRPr="00830F09">
              <w:rPr>
                <w:rFonts w:cstheme="minorHAnsi"/>
                <w:b/>
                <w:bCs/>
              </w:rPr>
              <w:t xml:space="preserve"> </w:t>
            </w:r>
            <w:r w:rsidRPr="00830F09">
              <w:rPr>
                <w:rFonts w:cstheme="minorHAnsi"/>
              </w:rPr>
              <w:t xml:space="preserve">(Tallinna Lastehaigla), põhitäitja on tema kolleeg </w:t>
            </w:r>
            <w:proofErr w:type="spellStart"/>
            <w:r w:rsidRPr="00830F09">
              <w:rPr>
                <w:rFonts w:cstheme="minorHAnsi"/>
                <w:b/>
                <w:bCs/>
              </w:rPr>
              <w:t>MSc</w:t>
            </w:r>
            <w:proofErr w:type="spellEnd"/>
            <w:r w:rsidRPr="00830F0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830F09">
              <w:rPr>
                <w:rFonts w:cstheme="minorHAnsi"/>
                <w:b/>
                <w:bCs/>
              </w:rPr>
              <w:t>Allen</w:t>
            </w:r>
            <w:proofErr w:type="spellEnd"/>
            <w:r w:rsidRPr="00830F09">
              <w:rPr>
                <w:rFonts w:cstheme="minorHAnsi"/>
                <w:b/>
                <w:bCs/>
              </w:rPr>
              <w:t xml:space="preserve"> Suurtee</w:t>
            </w:r>
          </w:p>
        </w:tc>
        <w:tc>
          <w:tcPr>
            <w:tcW w:w="1394" w:type="dxa"/>
            <w:gridSpan w:val="3"/>
          </w:tcPr>
          <w:p w14:paraId="6B9D9D3F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Otsus 1330,</w:t>
            </w:r>
          </w:p>
          <w:p w14:paraId="18A6749F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03.05.24</w:t>
            </w:r>
          </w:p>
        </w:tc>
      </w:tr>
      <w:tr w:rsidR="00830F09" w:rsidRPr="00830F09" w14:paraId="0A2E476F" w14:textId="77777777" w:rsidTr="005E2794">
        <w:trPr>
          <w:trHeight w:val="20"/>
        </w:trPr>
        <w:tc>
          <w:tcPr>
            <w:tcW w:w="709" w:type="dxa"/>
          </w:tcPr>
          <w:p w14:paraId="30C7F1A8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27</w:t>
            </w:r>
          </w:p>
        </w:tc>
        <w:tc>
          <w:tcPr>
            <w:tcW w:w="1018" w:type="dxa"/>
            <w:gridSpan w:val="2"/>
          </w:tcPr>
          <w:p w14:paraId="018E8B08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</w:rPr>
            </w:pPr>
            <w:r w:rsidRPr="00830F09">
              <w:rPr>
                <w:rFonts w:eastAsia="Times New Roman" w:cstheme="minorHAnsi"/>
                <w:bCs/>
                <w:kern w:val="0"/>
                <w:lang w:val="en-GB"/>
              </w:rPr>
              <w:t>2546</w:t>
            </w:r>
          </w:p>
        </w:tc>
        <w:tc>
          <w:tcPr>
            <w:tcW w:w="3549" w:type="dxa"/>
            <w:gridSpan w:val="2"/>
          </w:tcPr>
          <w:p w14:paraId="547872F1" w14:textId="77777777" w:rsidR="00830F09" w:rsidRPr="00830F09" w:rsidRDefault="00830F09" w:rsidP="00830F09">
            <w:pPr>
              <w:widowControl w:val="0"/>
              <w:rPr>
                <w:rFonts w:cstheme="minorHAnsi"/>
                <w:b/>
                <w:bCs/>
                <w:kern w:val="0"/>
              </w:rPr>
            </w:pPr>
            <w:r w:rsidRPr="00830F09">
              <w:rPr>
                <w:rFonts w:cstheme="minorHAnsi"/>
                <w:b/>
                <w:bCs/>
              </w:rPr>
              <w:t xml:space="preserve">Ülemaailmne </w:t>
            </w:r>
            <w:proofErr w:type="spellStart"/>
            <w:r w:rsidRPr="00830F09">
              <w:rPr>
                <w:rFonts w:cstheme="minorHAnsi"/>
                <w:b/>
                <w:bCs/>
              </w:rPr>
              <w:t>multitsentriline</w:t>
            </w:r>
            <w:proofErr w:type="spellEnd"/>
            <w:r w:rsidRPr="00830F09">
              <w:rPr>
                <w:rFonts w:cstheme="minorHAnsi"/>
                <w:b/>
                <w:bCs/>
              </w:rPr>
              <w:t xml:space="preserve"> retrospektiivne munasarjavähi uuring SUROVA, 2018 ja 2019 aastate haigusjuhud </w:t>
            </w:r>
          </w:p>
        </w:tc>
        <w:tc>
          <w:tcPr>
            <w:tcW w:w="2770" w:type="dxa"/>
            <w:gridSpan w:val="2"/>
          </w:tcPr>
          <w:p w14:paraId="2BDE7ADE" w14:textId="77777777" w:rsidR="00830F09" w:rsidRPr="00830F09" w:rsidRDefault="00830F09" w:rsidP="00830F09">
            <w:pPr>
              <w:widowControl w:val="0"/>
              <w:rPr>
                <w:rFonts w:cstheme="minorHAnsi"/>
                <w:kern w:val="0"/>
              </w:rPr>
            </w:pPr>
            <w:r w:rsidRPr="00830F09">
              <w:rPr>
                <w:rFonts w:cstheme="minorHAnsi"/>
                <w:b/>
                <w:bCs/>
              </w:rPr>
              <w:t xml:space="preserve">Vastutav uurija on MD Jüri Piirsoo (LTK), uuringu põhitäitjad on </w:t>
            </w:r>
            <w:r w:rsidRPr="00830F09">
              <w:rPr>
                <w:rFonts w:cstheme="minorHAnsi"/>
                <w:b/>
              </w:rPr>
              <w:t xml:space="preserve">Betti Siedermann (LTK) ja MD Denis </w:t>
            </w:r>
            <w:proofErr w:type="spellStart"/>
            <w:r w:rsidRPr="00830F09">
              <w:rPr>
                <w:rFonts w:cstheme="minorHAnsi"/>
                <w:b/>
              </w:rPr>
              <w:t>Vaulin</w:t>
            </w:r>
            <w:proofErr w:type="spellEnd"/>
            <w:r w:rsidRPr="00830F09">
              <w:rPr>
                <w:rFonts w:cstheme="minorHAnsi"/>
                <w:b/>
              </w:rPr>
              <w:t xml:space="preserve"> (ITK)</w:t>
            </w:r>
          </w:p>
        </w:tc>
        <w:tc>
          <w:tcPr>
            <w:tcW w:w="1394" w:type="dxa"/>
            <w:gridSpan w:val="3"/>
          </w:tcPr>
          <w:p w14:paraId="111C6A7F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Otsus 1342, 29.05.24</w:t>
            </w:r>
          </w:p>
        </w:tc>
      </w:tr>
      <w:tr w:rsidR="00830F09" w:rsidRPr="00830F09" w14:paraId="42D6E54E" w14:textId="77777777" w:rsidTr="005E2794">
        <w:trPr>
          <w:trHeight w:val="20"/>
        </w:trPr>
        <w:tc>
          <w:tcPr>
            <w:tcW w:w="709" w:type="dxa"/>
          </w:tcPr>
          <w:p w14:paraId="2C7710C4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28</w:t>
            </w:r>
          </w:p>
        </w:tc>
        <w:tc>
          <w:tcPr>
            <w:tcW w:w="1018" w:type="dxa"/>
            <w:gridSpan w:val="2"/>
          </w:tcPr>
          <w:p w14:paraId="6ECB05D1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</w:rPr>
            </w:pPr>
            <w:r w:rsidRPr="00830F09">
              <w:rPr>
                <w:rFonts w:eastAsia="Times New Roman" w:cstheme="minorHAnsi"/>
                <w:bCs/>
                <w:kern w:val="0"/>
                <w:lang w:val="en-GB"/>
              </w:rPr>
              <w:t>2547</w:t>
            </w:r>
          </w:p>
        </w:tc>
        <w:tc>
          <w:tcPr>
            <w:tcW w:w="3549" w:type="dxa"/>
            <w:gridSpan w:val="2"/>
          </w:tcPr>
          <w:p w14:paraId="7DAB223A" w14:textId="77777777" w:rsidR="00830F09" w:rsidRPr="00830F09" w:rsidRDefault="00830F09" w:rsidP="00830F09">
            <w:pPr>
              <w:rPr>
                <w:rFonts w:cstheme="minorHAnsi"/>
                <w:b/>
                <w:bCs/>
                <w:color w:val="000000"/>
              </w:rPr>
            </w:pPr>
            <w:r w:rsidRPr="00830F09">
              <w:rPr>
                <w:rFonts w:cstheme="minorHAnsi"/>
                <w:b/>
                <w:bCs/>
                <w:color w:val="000000"/>
              </w:rPr>
              <w:t xml:space="preserve">Onkoloogilisi haigusi põdevate laste ja nende pereliikmete </w:t>
            </w:r>
            <w:proofErr w:type="spellStart"/>
            <w:r w:rsidRPr="00830F09">
              <w:rPr>
                <w:rFonts w:cstheme="minorHAnsi"/>
                <w:b/>
                <w:bCs/>
                <w:color w:val="000000"/>
              </w:rPr>
              <w:t>psühhosotsiaalsed</w:t>
            </w:r>
            <w:proofErr w:type="spellEnd"/>
            <w:r w:rsidRPr="00830F09">
              <w:rPr>
                <w:rFonts w:cstheme="minorHAnsi"/>
                <w:b/>
                <w:bCs/>
                <w:color w:val="000000"/>
              </w:rPr>
              <w:t xml:space="preserve"> vajadused</w:t>
            </w:r>
            <w:r w:rsidRPr="00830F09">
              <w:rPr>
                <w:rFonts w:cstheme="minorHAnsi"/>
                <w:b/>
                <w:bCs/>
                <w:color w:val="000000"/>
              </w:rPr>
              <w:br/>
              <w:t>seoses elu lõpu hoolduse ning surmajärgse toetusega</w:t>
            </w:r>
          </w:p>
          <w:p w14:paraId="294CFC4A" w14:textId="77777777" w:rsidR="00830F09" w:rsidRPr="00830F09" w:rsidRDefault="00830F09" w:rsidP="00830F09">
            <w:pPr>
              <w:rPr>
                <w:rFonts w:cstheme="minorHAnsi"/>
                <w:b/>
                <w:bCs/>
                <w:kern w:val="0"/>
              </w:rPr>
            </w:pPr>
          </w:p>
        </w:tc>
        <w:tc>
          <w:tcPr>
            <w:tcW w:w="2770" w:type="dxa"/>
            <w:gridSpan w:val="2"/>
          </w:tcPr>
          <w:p w14:paraId="0977680C" w14:textId="77777777" w:rsidR="00830F09" w:rsidRPr="00830F09" w:rsidRDefault="00830F09" w:rsidP="00830F09">
            <w:pPr>
              <w:rPr>
                <w:rFonts w:cstheme="minorHAnsi"/>
                <w:kern w:val="0"/>
              </w:rPr>
            </w:pPr>
            <w:r w:rsidRPr="00830F09">
              <w:rPr>
                <w:rFonts w:cstheme="minorHAnsi"/>
                <w:color w:val="000000"/>
              </w:rPr>
              <w:t>Vastutavad uurijad on magistrandi juhendajad</w:t>
            </w:r>
            <w:r w:rsidRPr="00830F09">
              <w:rPr>
                <w:rFonts w:cstheme="minorHAnsi"/>
                <w:b/>
                <w:bCs/>
                <w:color w:val="000000"/>
              </w:rPr>
              <w:t xml:space="preserve"> PhD Mare Pork </w:t>
            </w:r>
            <w:r w:rsidRPr="00830F09">
              <w:rPr>
                <w:rFonts w:cstheme="minorHAnsi"/>
                <w:color w:val="000000"/>
              </w:rPr>
              <w:t>(TLÜ) ja</w:t>
            </w:r>
            <w:r w:rsidRPr="00830F09">
              <w:rPr>
                <w:rFonts w:cstheme="minorHAnsi"/>
                <w:b/>
                <w:bCs/>
                <w:color w:val="000000"/>
              </w:rPr>
              <w:t xml:space="preserve"> MA Inna </w:t>
            </w:r>
            <w:proofErr w:type="spellStart"/>
            <w:r w:rsidRPr="00830F09">
              <w:rPr>
                <w:rFonts w:cstheme="minorHAnsi"/>
                <w:b/>
                <w:bCs/>
                <w:color w:val="000000"/>
              </w:rPr>
              <w:t>Narro</w:t>
            </w:r>
            <w:proofErr w:type="spellEnd"/>
            <w:r w:rsidRPr="00830F09">
              <w:rPr>
                <w:rFonts w:cstheme="minorHAnsi"/>
                <w:b/>
                <w:bCs/>
                <w:color w:val="000000"/>
              </w:rPr>
              <w:t>-Taimsaare</w:t>
            </w:r>
            <w:r w:rsidRPr="00830F09">
              <w:rPr>
                <w:rFonts w:cstheme="minorHAnsi"/>
                <w:color w:val="000000"/>
              </w:rPr>
              <w:br/>
              <w:t xml:space="preserve">(ITK), põhitäitja on magistrant </w:t>
            </w:r>
            <w:r w:rsidRPr="00830F09">
              <w:rPr>
                <w:rFonts w:cstheme="minorHAnsi"/>
                <w:b/>
                <w:bCs/>
                <w:color w:val="000000"/>
              </w:rPr>
              <w:t>Sigrid Salundo</w:t>
            </w:r>
            <w:r w:rsidRPr="00830F09">
              <w:rPr>
                <w:rFonts w:cstheme="minorHAnsi"/>
                <w:color w:val="000000"/>
              </w:rPr>
              <w:t xml:space="preserve"> (Head taastumise teenused; Heaolu Keskus)</w:t>
            </w:r>
          </w:p>
        </w:tc>
        <w:tc>
          <w:tcPr>
            <w:tcW w:w="1394" w:type="dxa"/>
            <w:gridSpan w:val="3"/>
          </w:tcPr>
          <w:p w14:paraId="44DF3A93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Otsus 1354, 17.07.24</w:t>
            </w:r>
          </w:p>
        </w:tc>
      </w:tr>
      <w:tr w:rsidR="00830F09" w:rsidRPr="00830F09" w14:paraId="2E3E9FCC" w14:textId="77777777" w:rsidTr="005E2794">
        <w:trPr>
          <w:gridAfter w:val="1"/>
          <w:wAfter w:w="84" w:type="dxa"/>
          <w:trHeight w:val="20"/>
        </w:trPr>
        <w:tc>
          <w:tcPr>
            <w:tcW w:w="709" w:type="dxa"/>
          </w:tcPr>
          <w:p w14:paraId="4927BB40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29</w:t>
            </w:r>
          </w:p>
        </w:tc>
        <w:tc>
          <w:tcPr>
            <w:tcW w:w="992" w:type="dxa"/>
          </w:tcPr>
          <w:p w14:paraId="14475EE5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</w:rPr>
            </w:pPr>
            <w:r w:rsidRPr="00830F09">
              <w:rPr>
                <w:rFonts w:eastAsia="Times New Roman" w:cstheme="minorHAnsi"/>
                <w:bCs/>
                <w:kern w:val="0"/>
                <w:lang w:val="en-GB"/>
              </w:rPr>
              <w:t>2549</w:t>
            </w:r>
          </w:p>
        </w:tc>
        <w:tc>
          <w:tcPr>
            <w:tcW w:w="3544" w:type="dxa"/>
            <w:gridSpan w:val="2"/>
          </w:tcPr>
          <w:p w14:paraId="1110261A" w14:textId="77777777" w:rsidR="00830F09" w:rsidRPr="00830F09" w:rsidRDefault="00830F09" w:rsidP="00830F09">
            <w:pPr>
              <w:rPr>
                <w:rFonts w:cstheme="minorHAnsi"/>
                <w:b/>
                <w:bCs/>
                <w:lang w:val="fi-FI"/>
              </w:rPr>
            </w:pPr>
            <w:r w:rsidRPr="00830F09">
              <w:rPr>
                <w:rFonts w:cstheme="minorHAnsi"/>
                <w:b/>
                <w:bCs/>
                <w:lang w:val="fi-FI"/>
              </w:rPr>
              <w:t xml:space="preserve">MET </w:t>
            </w:r>
            <w:proofErr w:type="spellStart"/>
            <w:r w:rsidRPr="00830F09">
              <w:rPr>
                <w:rFonts w:cstheme="minorHAnsi"/>
                <w:b/>
                <w:bCs/>
                <w:lang w:val="fi-FI"/>
              </w:rPr>
              <w:t>süsteemi</w:t>
            </w:r>
            <w:proofErr w:type="spellEnd"/>
            <w:r w:rsidRPr="00830F09">
              <w:rPr>
                <w:rFonts w:cstheme="minorHAnsi"/>
                <w:b/>
                <w:bCs/>
                <w:lang w:val="fi-FI"/>
              </w:rPr>
              <w:t xml:space="preserve"> </w:t>
            </w:r>
            <w:proofErr w:type="spellStart"/>
            <w:r w:rsidRPr="00830F09">
              <w:rPr>
                <w:rFonts w:cstheme="minorHAnsi"/>
                <w:b/>
                <w:bCs/>
                <w:lang w:val="fi-FI"/>
              </w:rPr>
              <w:t>käivitamise</w:t>
            </w:r>
            <w:proofErr w:type="spellEnd"/>
            <w:r w:rsidRPr="00830F09">
              <w:rPr>
                <w:rFonts w:cstheme="minorHAnsi"/>
                <w:b/>
                <w:bCs/>
                <w:lang w:val="fi-FI"/>
              </w:rPr>
              <w:t xml:space="preserve"> </w:t>
            </w:r>
            <w:proofErr w:type="spellStart"/>
            <w:r w:rsidRPr="00830F09">
              <w:rPr>
                <w:rFonts w:cstheme="minorHAnsi"/>
                <w:b/>
                <w:bCs/>
                <w:lang w:val="fi-FI"/>
              </w:rPr>
              <w:t>tulemused</w:t>
            </w:r>
            <w:proofErr w:type="spellEnd"/>
            <w:r w:rsidRPr="00830F09">
              <w:rPr>
                <w:rFonts w:cstheme="minorHAnsi"/>
                <w:b/>
                <w:bCs/>
                <w:lang w:val="fi-FI"/>
              </w:rPr>
              <w:t xml:space="preserve"> </w:t>
            </w:r>
            <w:proofErr w:type="spellStart"/>
            <w:r w:rsidRPr="00830F09">
              <w:rPr>
                <w:rFonts w:cstheme="minorHAnsi"/>
                <w:b/>
                <w:bCs/>
                <w:lang w:val="fi-FI"/>
              </w:rPr>
              <w:t>Põhja</w:t>
            </w:r>
            <w:proofErr w:type="spellEnd"/>
            <w:r w:rsidRPr="00830F09">
              <w:rPr>
                <w:rFonts w:cstheme="minorHAnsi"/>
                <w:b/>
                <w:bCs/>
                <w:lang w:val="fi-FI"/>
              </w:rPr>
              <w:t xml:space="preserve">-Eesti </w:t>
            </w:r>
            <w:proofErr w:type="spellStart"/>
            <w:r w:rsidRPr="00830F09">
              <w:rPr>
                <w:rFonts w:cstheme="minorHAnsi"/>
                <w:b/>
                <w:bCs/>
                <w:lang w:val="fi-FI"/>
              </w:rPr>
              <w:t>Regionaalhaiglas</w:t>
            </w:r>
            <w:proofErr w:type="spellEnd"/>
          </w:p>
          <w:p w14:paraId="33925BAF" w14:textId="77777777" w:rsidR="00830F09" w:rsidRPr="00830F09" w:rsidRDefault="00830F09" w:rsidP="00830F0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</w:rPr>
            </w:pPr>
          </w:p>
        </w:tc>
        <w:tc>
          <w:tcPr>
            <w:tcW w:w="2693" w:type="dxa"/>
            <w:gridSpan w:val="2"/>
          </w:tcPr>
          <w:p w14:paraId="10D410CF" w14:textId="77777777" w:rsidR="00830F09" w:rsidRPr="00830F09" w:rsidRDefault="00830F09" w:rsidP="00830F09">
            <w:pPr>
              <w:autoSpaceDE w:val="0"/>
              <w:autoSpaceDN w:val="0"/>
              <w:adjustRightInd w:val="0"/>
              <w:rPr>
                <w:rFonts w:cstheme="minorHAnsi"/>
                <w:kern w:val="0"/>
              </w:rPr>
            </w:pPr>
            <w:proofErr w:type="spellStart"/>
            <w:r w:rsidRPr="00830F09">
              <w:rPr>
                <w:rFonts w:cstheme="minorHAnsi"/>
                <w:lang w:val="fi-FI"/>
              </w:rPr>
              <w:t>Vastutav</w:t>
            </w:r>
            <w:proofErr w:type="spellEnd"/>
            <w:r w:rsidRPr="00830F09">
              <w:rPr>
                <w:rFonts w:cstheme="minorHAnsi"/>
                <w:lang w:val="fi-FI"/>
              </w:rPr>
              <w:t xml:space="preserve"> </w:t>
            </w:r>
            <w:proofErr w:type="spellStart"/>
            <w:r w:rsidRPr="00830F09">
              <w:rPr>
                <w:rFonts w:cstheme="minorHAnsi"/>
                <w:lang w:val="fi-FI"/>
              </w:rPr>
              <w:t>uurija</w:t>
            </w:r>
            <w:proofErr w:type="spellEnd"/>
            <w:r w:rsidRPr="00830F09">
              <w:rPr>
                <w:rFonts w:cstheme="minorHAnsi"/>
                <w:lang w:val="fi-FI"/>
              </w:rPr>
              <w:t xml:space="preserve"> on</w:t>
            </w:r>
            <w:r w:rsidRPr="00830F09">
              <w:rPr>
                <w:rFonts w:cstheme="minorHAnsi"/>
                <w:b/>
                <w:bCs/>
                <w:lang w:val="fi-FI"/>
              </w:rPr>
              <w:t xml:space="preserve"> MD </w:t>
            </w:r>
            <w:r w:rsidRPr="00830F09">
              <w:rPr>
                <w:rFonts w:cstheme="minorHAnsi"/>
                <w:b/>
                <w:bCs/>
              </w:rPr>
              <w:t>Hans-Erik Ehrlich</w:t>
            </w:r>
            <w:r w:rsidRPr="00830F09">
              <w:rPr>
                <w:rFonts w:cstheme="minorHAnsi"/>
              </w:rPr>
              <w:t xml:space="preserve"> (PERH Anestesioloogiakliinik), uuringu põhitäitja on </w:t>
            </w:r>
            <w:r w:rsidRPr="00830F09">
              <w:rPr>
                <w:rFonts w:cstheme="minorHAnsi"/>
                <w:b/>
                <w:bCs/>
              </w:rPr>
              <w:t xml:space="preserve">MD, PhD Kristo </w:t>
            </w:r>
            <w:proofErr w:type="spellStart"/>
            <w:r w:rsidRPr="00830F09">
              <w:rPr>
                <w:rFonts w:cstheme="minorHAnsi"/>
                <w:b/>
                <w:bCs/>
              </w:rPr>
              <w:t>Erikson</w:t>
            </w:r>
            <w:proofErr w:type="spellEnd"/>
            <w:r w:rsidRPr="00830F09">
              <w:rPr>
                <w:rFonts w:cstheme="minorHAnsi"/>
                <w:b/>
                <w:bCs/>
              </w:rPr>
              <w:t xml:space="preserve"> </w:t>
            </w:r>
            <w:r w:rsidRPr="00830F09">
              <w:rPr>
                <w:rFonts w:cstheme="minorHAnsi"/>
              </w:rPr>
              <w:t>(PERH)</w:t>
            </w:r>
          </w:p>
        </w:tc>
        <w:tc>
          <w:tcPr>
            <w:tcW w:w="1418" w:type="dxa"/>
            <w:gridSpan w:val="3"/>
          </w:tcPr>
          <w:p w14:paraId="32958C93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Otsus 1329, 03.05.24</w:t>
            </w:r>
          </w:p>
        </w:tc>
      </w:tr>
      <w:tr w:rsidR="00830F09" w:rsidRPr="00830F09" w14:paraId="270821D4" w14:textId="77777777" w:rsidTr="005E2794">
        <w:trPr>
          <w:gridAfter w:val="1"/>
          <w:wAfter w:w="84" w:type="dxa"/>
          <w:trHeight w:val="20"/>
        </w:trPr>
        <w:tc>
          <w:tcPr>
            <w:tcW w:w="709" w:type="dxa"/>
          </w:tcPr>
          <w:p w14:paraId="33851805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lastRenderedPageBreak/>
              <w:t>30</w:t>
            </w:r>
          </w:p>
        </w:tc>
        <w:tc>
          <w:tcPr>
            <w:tcW w:w="992" w:type="dxa"/>
          </w:tcPr>
          <w:p w14:paraId="13F75987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</w:rPr>
            </w:pPr>
            <w:r w:rsidRPr="00830F09">
              <w:rPr>
                <w:rFonts w:eastAsia="Times New Roman" w:cstheme="minorHAnsi"/>
                <w:bCs/>
                <w:kern w:val="0"/>
                <w:lang w:val="en-GB"/>
              </w:rPr>
              <w:t>2550</w:t>
            </w:r>
          </w:p>
        </w:tc>
        <w:tc>
          <w:tcPr>
            <w:tcW w:w="3544" w:type="dxa"/>
            <w:gridSpan w:val="2"/>
          </w:tcPr>
          <w:p w14:paraId="13323E20" w14:textId="77777777" w:rsidR="00830F09" w:rsidRPr="00830F09" w:rsidRDefault="00830F09" w:rsidP="00830F09">
            <w:pPr>
              <w:jc w:val="both"/>
              <w:rPr>
                <w:rFonts w:eastAsia="MS Mincho" w:cstheme="minorHAnsi"/>
                <w:b/>
              </w:rPr>
            </w:pPr>
            <w:r w:rsidRPr="00830F09">
              <w:rPr>
                <w:rFonts w:eastAsia="MS Mincho" w:cstheme="minorHAnsi"/>
                <w:b/>
              </w:rPr>
              <w:t xml:space="preserve">Mitmes riigis korraldatav </w:t>
            </w:r>
            <w:proofErr w:type="spellStart"/>
            <w:r w:rsidRPr="00830F09">
              <w:rPr>
                <w:rFonts w:eastAsia="MS Mincho" w:cstheme="minorHAnsi"/>
                <w:b/>
              </w:rPr>
              <w:t>prospektiivne</w:t>
            </w:r>
            <w:proofErr w:type="spellEnd"/>
            <w:r w:rsidRPr="00830F09">
              <w:rPr>
                <w:rFonts w:eastAsia="MS Mincho" w:cstheme="minorHAnsi"/>
                <w:b/>
              </w:rPr>
              <w:t xml:space="preserve"> </w:t>
            </w:r>
            <w:proofErr w:type="spellStart"/>
            <w:r w:rsidRPr="00830F09">
              <w:rPr>
                <w:rFonts w:eastAsia="MS Mincho" w:cstheme="minorHAnsi"/>
                <w:b/>
              </w:rPr>
              <w:t>turustamisloajärgne</w:t>
            </w:r>
            <w:proofErr w:type="spellEnd"/>
            <w:r w:rsidRPr="00830F09">
              <w:rPr>
                <w:rFonts w:eastAsia="MS Mincho" w:cstheme="minorHAnsi"/>
                <w:b/>
              </w:rPr>
              <w:t xml:space="preserve"> uuring, milles hinnatakse </w:t>
            </w:r>
            <w:proofErr w:type="spellStart"/>
            <w:r w:rsidRPr="00830F09">
              <w:rPr>
                <w:rFonts w:eastAsia="MS Mincho" w:cstheme="minorHAnsi"/>
                <w:b/>
              </w:rPr>
              <w:t>upadatsitiniibi</w:t>
            </w:r>
            <w:proofErr w:type="spellEnd"/>
            <w:r w:rsidRPr="00830F09">
              <w:rPr>
                <w:rFonts w:eastAsia="MS Mincho" w:cstheme="minorHAnsi"/>
                <w:b/>
              </w:rPr>
              <w:t xml:space="preserve"> toime tekkimise kiirust ja efektiivsuse püsivust mõõduka kuni raske </w:t>
            </w:r>
            <w:proofErr w:type="spellStart"/>
            <w:r w:rsidRPr="00830F09">
              <w:rPr>
                <w:rFonts w:eastAsia="MS Mincho" w:cstheme="minorHAnsi"/>
                <w:b/>
              </w:rPr>
              <w:t>Crohni</w:t>
            </w:r>
            <w:proofErr w:type="spellEnd"/>
            <w:r w:rsidRPr="00830F09">
              <w:rPr>
                <w:rFonts w:eastAsia="MS Mincho" w:cstheme="minorHAnsi"/>
                <w:b/>
              </w:rPr>
              <w:t xml:space="preserve"> tõvega patsientidel 3 aasta jooksul reaalses kliinilises praktikas (</w:t>
            </w:r>
            <w:proofErr w:type="spellStart"/>
            <w:r w:rsidRPr="00830F09">
              <w:rPr>
                <w:rFonts w:eastAsia="MS Mincho" w:cstheme="minorHAnsi"/>
                <w:b/>
              </w:rPr>
              <w:t>UPlift</w:t>
            </w:r>
            <w:proofErr w:type="spellEnd"/>
            <w:r w:rsidRPr="00830F09">
              <w:rPr>
                <w:rFonts w:eastAsia="MS Mincho" w:cstheme="minorHAnsi"/>
                <w:b/>
              </w:rPr>
              <w:t>)</w:t>
            </w:r>
          </w:p>
          <w:p w14:paraId="0986204E" w14:textId="77777777" w:rsidR="00830F09" w:rsidRPr="00830F09" w:rsidRDefault="00830F09" w:rsidP="00830F0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</w:rPr>
            </w:pPr>
          </w:p>
        </w:tc>
        <w:tc>
          <w:tcPr>
            <w:tcW w:w="2693" w:type="dxa"/>
            <w:gridSpan w:val="2"/>
          </w:tcPr>
          <w:p w14:paraId="7991F92B" w14:textId="77777777" w:rsidR="00830F09" w:rsidRPr="00830F09" w:rsidRDefault="00830F09" w:rsidP="00830F0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830F09">
              <w:rPr>
                <w:rFonts w:cstheme="minorHAnsi"/>
                <w:b/>
                <w:bCs/>
                <w:color w:val="000000"/>
              </w:rPr>
              <w:t xml:space="preserve">ITK vastutav uurija on dr </w:t>
            </w:r>
            <w:r w:rsidRPr="00830F09">
              <w:rPr>
                <w:rFonts w:eastAsia="Times New Roman" w:cstheme="minorHAnsi"/>
                <w:b/>
                <w:bCs/>
                <w:kern w:val="0"/>
                <w14:ligatures w14:val="none"/>
              </w:rPr>
              <w:t>Peeter Kõiva</w:t>
            </w:r>
            <w:r w:rsidRPr="00830F09">
              <w:rPr>
                <w:rFonts w:eastAsia="Times New Roman" w:cstheme="minorHAnsi"/>
                <w:kern w:val="0"/>
                <w14:ligatures w14:val="none"/>
              </w:rPr>
              <w:t xml:space="preserve">, kaasuurijad on </w:t>
            </w:r>
            <w:r w:rsidRPr="00830F09">
              <w:rPr>
                <w:rFonts w:eastAsia="Times New Roman" w:cstheme="minorHAnsi"/>
                <w:b/>
                <w:bCs/>
                <w:kern w:val="0"/>
                <w14:ligatures w14:val="none"/>
              </w:rPr>
              <w:t xml:space="preserve">dr Benno Margus, dr Helena Dauvarte, dr </w:t>
            </w:r>
          </w:p>
          <w:p w14:paraId="7010E699" w14:textId="77777777" w:rsidR="00830F09" w:rsidRPr="00830F09" w:rsidRDefault="00830F09" w:rsidP="00830F0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proofErr w:type="spellStart"/>
            <w:r w:rsidRPr="00830F09">
              <w:rPr>
                <w:rFonts w:eastAsia="Times New Roman" w:cstheme="minorHAnsi"/>
                <w:b/>
                <w:bCs/>
                <w:kern w:val="0"/>
                <w14:ligatures w14:val="none"/>
              </w:rPr>
              <w:t>Anastassija</w:t>
            </w:r>
            <w:proofErr w:type="spellEnd"/>
            <w:r w:rsidRPr="00830F09">
              <w:rPr>
                <w:rFonts w:eastAsia="Times New Roman" w:cstheme="minorHAnsi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830F09">
              <w:rPr>
                <w:rFonts w:eastAsia="Times New Roman" w:cstheme="minorHAnsi"/>
                <w:b/>
                <w:bCs/>
                <w:kern w:val="0"/>
                <w14:ligatures w14:val="none"/>
              </w:rPr>
              <w:t>Nedbalskaja</w:t>
            </w:r>
            <w:proofErr w:type="spellEnd"/>
            <w:r w:rsidRPr="00830F09">
              <w:rPr>
                <w:rFonts w:eastAsia="Times New Roman" w:cstheme="minorHAnsi"/>
                <w:b/>
                <w:bCs/>
                <w:kern w:val="0"/>
                <w14:ligatures w14:val="none"/>
              </w:rPr>
              <w:t xml:space="preserve"> </w:t>
            </w:r>
            <w:r w:rsidRPr="00830F09">
              <w:rPr>
                <w:rFonts w:eastAsia="Times New Roman" w:cstheme="minorHAnsi"/>
                <w:kern w:val="0"/>
                <w14:ligatures w14:val="none"/>
              </w:rPr>
              <w:t xml:space="preserve">ja uuringu koordinaator </w:t>
            </w:r>
            <w:r w:rsidRPr="00830F09">
              <w:rPr>
                <w:rFonts w:eastAsia="Times New Roman" w:cstheme="minorHAnsi"/>
                <w:b/>
                <w:bCs/>
                <w:kern w:val="0"/>
                <w14:ligatures w14:val="none"/>
              </w:rPr>
              <w:t xml:space="preserve">Jaanika </w:t>
            </w:r>
            <w:proofErr w:type="spellStart"/>
            <w:r w:rsidRPr="00830F09">
              <w:rPr>
                <w:rFonts w:eastAsia="Times New Roman" w:cstheme="minorHAnsi"/>
                <w:b/>
                <w:bCs/>
                <w:kern w:val="0"/>
                <w14:ligatures w14:val="none"/>
              </w:rPr>
              <w:t>Survo</w:t>
            </w:r>
            <w:proofErr w:type="spellEnd"/>
          </w:p>
          <w:p w14:paraId="536B5EB6" w14:textId="77777777" w:rsidR="00830F09" w:rsidRPr="00830F09" w:rsidRDefault="00830F09" w:rsidP="00830F0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830F09">
              <w:rPr>
                <w:rFonts w:eastAsia="Times New Roman" w:cstheme="minorHAnsi"/>
                <w:b/>
                <w:bCs/>
                <w:kern w:val="0"/>
                <w14:ligatures w14:val="none"/>
              </w:rPr>
              <w:t xml:space="preserve">LTK vastutav uurija on dr Külliki Suurmaa, </w:t>
            </w:r>
            <w:r w:rsidRPr="00830F09">
              <w:rPr>
                <w:rFonts w:eastAsia="Times New Roman" w:cstheme="minorHAnsi"/>
                <w:kern w:val="0"/>
                <w14:ligatures w14:val="none"/>
              </w:rPr>
              <w:t xml:space="preserve">kaasuurijad on </w:t>
            </w:r>
            <w:r w:rsidRPr="00830F09">
              <w:rPr>
                <w:rFonts w:eastAsia="Times New Roman" w:cstheme="minorHAnsi"/>
                <w:b/>
                <w:bCs/>
                <w:kern w:val="0"/>
                <w14:ligatures w14:val="none"/>
              </w:rPr>
              <w:t xml:space="preserve">dr Anu Mäelt ja dr Marina </w:t>
            </w:r>
            <w:proofErr w:type="spellStart"/>
            <w:r w:rsidRPr="00830F09">
              <w:rPr>
                <w:rFonts w:eastAsia="Times New Roman" w:cstheme="minorHAnsi"/>
                <w:b/>
                <w:bCs/>
                <w:kern w:val="0"/>
                <w14:ligatures w14:val="none"/>
              </w:rPr>
              <w:t>Levitševa</w:t>
            </w:r>
            <w:r w:rsidRPr="00830F09">
              <w:rPr>
                <w:rFonts w:eastAsia="Times New Roman" w:cstheme="minorHAnsi"/>
                <w:kern w:val="0"/>
                <w14:ligatures w14:val="none"/>
              </w:rPr>
              <w:t>-</w:t>
            </w:r>
            <w:r w:rsidRPr="00830F09">
              <w:rPr>
                <w:rFonts w:eastAsia="Times New Roman" w:cstheme="minorHAnsi"/>
                <w:b/>
                <w:bCs/>
                <w:kern w:val="0"/>
                <w14:ligatures w14:val="none"/>
              </w:rPr>
              <w:t>Vatter</w:t>
            </w:r>
            <w:proofErr w:type="spellEnd"/>
          </w:p>
          <w:p w14:paraId="591D51F2" w14:textId="77777777" w:rsidR="00830F09" w:rsidRPr="00830F09" w:rsidRDefault="00830F09" w:rsidP="00830F0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</w:rPr>
            </w:pPr>
            <w:r w:rsidRPr="00830F09">
              <w:rPr>
                <w:rFonts w:cstheme="minorHAnsi"/>
                <w:color w:val="000000"/>
              </w:rPr>
              <w:t>TÜ Kliinikumis on vastutav uurija</w:t>
            </w:r>
            <w:r w:rsidRPr="00830F09">
              <w:rPr>
                <w:rFonts w:cstheme="minorHAnsi"/>
                <w:b/>
                <w:bCs/>
                <w:color w:val="000000"/>
              </w:rPr>
              <w:t xml:space="preserve"> dr </w:t>
            </w:r>
            <w:r w:rsidRPr="00830F09">
              <w:rPr>
                <w:rFonts w:eastAsia="Times New Roman" w:cstheme="minorHAnsi"/>
                <w:b/>
                <w:bCs/>
                <w:kern w:val="0"/>
                <w14:ligatures w14:val="none"/>
              </w:rPr>
              <w:t xml:space="preserve">Hendrik </w:t>
            </w:r>
            <w:proofErr w:type="spellStart"/>
            <w:r w:rsidRPr="00830F09">
              <w:rPr>
                <w:rFonts w:eastAsia="Times New Roman" w:cstheme="minorHAnsi"/>
                <w:b/>
                <w:bCs/>
                <w:kern w:val="0"/>
                <w14:ligatures w14:val="none"/>
              </w:rPr>
              <w:t>Laja</w:t>
            </w:r>
            <w:proofErr w:type="spellEnd"/>
            <w:r w:rsidRPr="00830F09">
              <w:rPr>
                <w:rFonts w:eastAsia="Times New Roman" w:cstheme="minorHAnsi"/>
                <w:b/>
                <w:bCs/>
                <w:kern w:val="0"/>
                <w14:ligatures w14:val="none"/>
              </w:rPr>
              <w:t>,</w:t>
            </w:r>
            <w:r w:rsidRPr="00830F09">
              <w:rPr>
                <w:rFonts w:eastAsia="Times New Roman" w:cstheme="minorHAnsi"/>
                <w:kern w:val="0"/>
                <w14:ligatures w14:val="none"/>
              </w:rPr>
              <w:t xml:space="preserve"> kaasuurijad on </w:t>
            </w:r>
            <w:r w:rsidRPr="00830F09">
              <w:rPr>
                <w:rFonts w:eastAsia="Times New Roman" w:cstheme="minorHAnsi"/>
                <w:b/>
                <w:bCs/>
                <w:kern w:val="0"/>
                <w14:ligatures w14:val="none"/>
              </w:rPr>
              <w:t xml:space="preserve">MD, PhD Karin Kull, dr Kairi </w:t>
            </w:r>
            <w:proofErr w:type="spellStart"/>
            <w:r w:rsidRPr="00830F09">
              <w:rPr>
                <w:rFonts w:eastAsia="Times New Roman" w:cstheme="minorHAnsi"/>
                <w:b/>
                <w:bCs/>
                <w:kern w:val="0"/>
                <w14:ligatures w14:val="none"/>
              </w:rPr>
              <w:t>Mansberg</w:t>
            </w:r>
            <w:proofErr w:type="spellEnd"/>
            <w:r w:rsidRPr="00830F09">
              <w:rPr>
                <w:rFonts w:eastAsia="Times New Roman" w:cstheme="minorHAnsi"/>
                <w:b/>
                <w:bCs/>
                <w:kern w:val="0"/>
                <w14:ligatures w14:val="none"/>
              </w:rPr>
              <w:t xml:space="preserve">, dr </w:t>
            </w:r>
            <w:proofErr w:type="spellStart"/>
            <w:r w:rsidRPr="00830F09">
              <w:rPr>
                <w:rFonts w:eastAsia="Times New Roman" w:cstheme="minorHAnsi"/>
                <w:b/>
                <w:bCs/>
                <w:kern w:val="0"/>
                <w14:ligatures w14:val="none"/>
              </w:rPr>
              <w:t>Aileen</w:t>
            </w:r>
            <w:proofErr w:type="spellEnd"/>
            <w:r w:rsidRPr="00830F09">
              <w:rPr>
                <w:rFonts w:eastAsia="Times New Roman" w:cstheme="minorHAnsi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830F09">
              <w:rPr>
                <w:rFonts w:eastAsia="Times New Roman" w:cstheme="minorHAnsi"/>
                <w:b/>
                <w:bCs/>
                <w:kern w:val="0"/>
                <w14:ligatures w14:val="none"/>
              </w:rPr>
              <w:t>Eek</w:t>
            </w:r>
            <w:proofErr w:type="spellEnd"/>
            <w:r w:rsidRPr="00830F09">
              <w:rPr>
                <w:rFonts w:eastAsia="Times New Roman" w:cstheme="minorHAnsi"/>
                <w:b/>
                <w:bCs/>
                <w:kern w:val="0"/>
                <w14:ligatures w14:val="none"/>
              </w:rPr>
              <w:t xml:space="preserve">, dr Marko </w:t>
            </w:r>
            <w:proofErr w:type="spellStart"/>
            <w:r w:rsidRPr="00830F09">
              <w:rPr>
                <w:rFonts w:eastAsia="Times New Roman" w:cstheme="minorHAnsi"/>
                <w:b/>
                <w:bCs/>
                <w:kern w:val="0"/>
                <w14:ligatures w14:val="none"/>
              </w:rPr>
              <w:t>Malvik</w:t>
            </w:r>
            <w:proofErr w:type="spellEnd"/>
            <w:r w:rsidRPr="00830F09">
              <w:rPr>
                <w:rFonts w:eastAsia="Times New Roman" w:cstheme="minorHAnsi"/>
                <w:b/>
                <w:bCs/>
                <w:kern w:val="0"/>
                <w14:ligatures w14:val="none"/>
              </w:rPr>
              <w:t xml:space="preserve"> ja dr Kristi </w:t>
            </w:r>
            <w:proofErr w:type="spellStart"/>
            <w:r w:rsidRPr="00830F09">
              <w:rPr>
                <w:rFonts w:eastAsia="Times New Roman" w:cstheme="minorHAnsi"/>
                <w:b/>
                <w:bCs/>
                <w:kern w:val="0"/>
                <w14:ligatures w14:val="none"/>
              </w:rPr>
              <w:t>Rusin</w:t>
            </w:r>
            <w:proofErr w:type="spellEnd"/>
          </w:p>
        </w:tc>
        <w:tc>
          <w:tcPr>
            <w:tcW w:w="1418" w:type="dxa"/>
            <w:gridSpan w:val="3"/>
          </w:tcPr>
          <w:p w14:paraId="54DD84FC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 xml:space="preserve">Otsus 1333, </w:t>
            </w:r>
          </w:p>
          <w:p w14:paraId="514389BE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09.05.24</w:t>
            </w:r>
          </w:p>
        </w:tc>
      </w:tr>
      <w:tr w:rsidR="00830F09" w:rsidRPr="00830F09" w14:paraId="6CDDDB0B" w14:textId="77777777" w:rsidTr="005E2794">
        <w:trPr>
          <w:gridAfter w:val="1"/>
          <w:wAfter w:w="84" w:type="dxa"/>
          <w:trHeight w:val="20"/>
        </w:trPr>
        <w:tc>
          <w:tcPr>
            <w:tcW w:w="709" w:type="dxa"/>
          </w:tcPr>
          <w:p w14:paraId="7E0699C1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31</w:t>
            </w:r>
          </w:p>
        </w:tc>
        <w:tc>
          <w:tcPr>
            <w:tcW w:w="992" w:type="dxa"/>
          </w:tcPr>
          <w:p w14:paraId="5E4575DA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</w:rPr>
            </w:pPr>
            <w:r w:rsidRPr="00830F09">
              <w:rPr>
                <w:rFonts w:eastAsia="Times New Roman" w:cstheme="minorHAnsi"/>
                <w:bCs/>
                <w:kern w:val="0"/>
                <w:lang w:val="en-GB"/>
              </w:rPr>
              <w:t>2551</w:t>
            </w:r>
          </w:p>
        </w:tc>
        <w:tc>
          <w:tcPr>
            <w:tcW w:w="3544" w:type="dxa"/>
            <w:gridSpan w:val="2"/>
          </w:tcPr>
          <w:p w14:paraId="29C70609" w14:textId="77777777" w:rsidR="00830F09" w:rsidRPr="00830F09" w:rsidRDefault="00830F09" w:rsidP="00830F09">
            <w:pPr>
              <w:rPr>
                <w:rFonts w:cstheme="minorHAnsi"/>
                <w:b/>
                <w:bCs/>
                <w:kern w:val="0"/>
              </w:rPr>
            </w:pPr>
            <w:r w:rsidRPr="00830F09">
              <w:rPr>
                <w:rFonts w:cstheme="minorHAnsi"/>
                <w:b/>
                <w:bCs/>
              </w:rPr>
              <w:t>Õendustudengite kutsealane identiteet: rakendusuuringuga „Tehnoloogirikkas õpikeskkonnas õppimine ja õpetamine õe õppekavas“ seotud rahvusvahelise uuringu</w:t>
            </w:r>
            <w:r w:rsidRPr="00830F09">
              <w:rPr>
                <w:rFonts w:cstheme="minorHAnsi"/>
              </w:rPr>
              <w:t xml:space="preserve"> “</w:t>
            </w:r>
            <w:r w:rsidRPr="00830F09">
              <w:rPr>
                <w:rFonts w:cstheme="minorHAnsi"/>
                <w:i/>
                <w:iCs/>
              </w:rPr>
              <w:t xml:space="preserve">International </w:t>
            </w:r>
            <w:proofErr w:type="spellStart"/>
            <w:r w:rsidRPr="00830F09">
              <w:rPr>
                <w:rFonts w:cstheme="minorHAnsi"/>
                <w:i/>
                <w:iCs/>
              </w:rPr>
              <w:t>Perspectives</w:t>
            </w:r>
            <w:proofErr w:type="spellEnd"/>
            <w:r w:rsidRPr="00830F09">
              <w:rPr>
                <w:rFonts w:cstheme="minorHAnsi"/>
                <w:i/>
                <w:iCs/>
              </w:rPr>
              <w:t xml:space="preserve"> on Professional </w:t>
            </w:r>
            <w:proofErr w:type="spellStart"/>
            <w:r w:rsidRPr="00830F09">
              <w:rPr>
                <w:rFonts w:cstheme="minorHAnsi"/>
                <w:i/>
                <w:iCs/>
              </w:rPr>
              <w:t>Identity</w:t>
            </w:r>
            <w:proofErr w:type="spellEnd"/>
            <w:r w:rsidRPr="00830F09">
              <w:rPr>
                <w:rFonts w:cstheme="minorHAnsi"/>
                <w:i/>
                <w:iCs/>
              </w:rPr>
              <w:t xml:space="preserve"> in </w:t>
            </w:r>
            <w:proofErr w:type="spellStart"/>
            <w:r w:rsidRPr="00830F09">
              <w:rPr>
                <w:rFonts w:cstheme="minorHAnsi"/>
                <w:i/>
                <w:iCs/>
              </w:rPr>
              <w:t>Nursing</w:t>
            </w:r>
            <w:proofErr w:type="spellEnd"/>
            <w:r w:rsidRPr="00830F09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830F09">
              <w:rPr>
                <w:rFonts w:cstheme="minorHAnsi"/>
                <w:i/>
                <w:iCs/>
              </w:rPr>
              <w:t>Students</w:t>
            </w:r>
            <w:proofErr w:type="spellEnd"/>
            <w:r w:rsidRPr="00830F09">
              <w:rPr>
                <w:rFonts w:cstheme="minorHAnsi"/>
                <w:i/>
                <w:iCs/>
              </w:rPr>
              <w:t xml:space="preserve"> (PING)” </w:t>
            </w:r>
            <w:r w:rsidRPr="00830F09">
              <w:rPr>
                <w:rFonts w:cstheme="minorHAnsi"/>
                <w:b/>
                <w:bCs/>
              </w:rPr>
              <w:t>Eestis läbiviidav osa</w:t>
            </w:r>
          </w:p>
        </w:tc>
        <w:tc>
          <w:tcPr>
            <w:tcW w:w="2693" w:type="dxa"/>
            <w:gridSpan w:val="2"/>
          </w:tcPr>
          <w:p w14:paraId="533F58F1" w14:textId="77777777" w:rsidR="00830F09" w:rsidRPr="00830F09" w:rsidRDefault="00830F09" w:rsidP="00830F09">
            <w:pPr>
              <w:autoSpaceDE w:val="0"/>
              <w:autoSpaceDN w:val="0"/>
              <w:jc w:val="both"/>
              <w:rPr>
                <w:rFonts w:cstheme="minorHAnsi"/>
              </w:rPr>
            </w:pPr>
            <w:r w:rsidRPr="00830F09">
              <w:rPr>
                <w:rFonts w:cstheme="minorHAnsi"/>
              </w:rPr>
              <w:t>Vastutav uurija on</w:t>
            </w:r>
            <w:r w:rsidRPr="00830F09">
              <w:rPr>
                <w:rFonts w:cstheme="minorHAnsi"/>
                <w:b/>
                <w:bCs/>
              </w:rPr>
              <w:t xml:space="preserve"> MA Siiri Maasen, </w:t>
            </w:r>
            <w:r w:rsidRPr="00830F09">
              <w:rPr>
                <w:rFonts w:cstheme="minorHAnsi"/>
              </w:rPr>
              <w:t xml:space="preserve">põhitäitja ja juhendaja on </w:t>
            </w:r>
            <w:r w:rsidRPr="00830F09">
              <w:rPr>
                <w:rFonts w:cstheme="minorHAnsi"/>
                <w:b/>
                <w:bCs/>
              </w:rPr>
              <w:t xml:space="preserve">PhD  Kristi Rannus </w:t>
            </w:r>
            <w:r w:rsidRPr="00830F09">
              <w:rPr>
                <w:rFonts w:cstheme="minorHAnsi"/>
              </w:rPr>
              <w:t>(mõlemad Tallinna Tervishoiu Kõrgkool)</w:t>
            </w:r>
          </w:p>
          <w:p w14:paraId="4043EEF1" w14:textId="77777777" w:rsidR="00830F09" w:rsidRPr="00830F09" w:rsidRDefault="00830F09" w:rsidP="00830F0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kern w:val="0"/>
              </w:rPr>
            </w:pPr>
          </w:p>
        </w:tc>
        <w:tc>
          <w:tcPr>
            <w:tcW w:w="1418" w:type="dxa"/>
            <w:gridSpan w:val="3"/>
          </w:tcPr>
          <w:p w14:paraId="093261C8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Otsus 1327, 29.04.24</w:t>
            </w:r>
          </w:p>
        </w:tc>
      </w:tr>
      <w:tr w:rsidR="00830F09" w:rsidRPr="00830F09" w14:paraId="375F5377" w14:textId="77777777" w:rsidTr="005E2794">
        <w:trPr>
          <w:gridAfter w:val="1"/>
          <w:wAfter w:w="84" w:type="dxa"/>
          <w:trHeight w:val="20"/>
        </w:trPr>
        <w:tc>
          <w:tcPr>
            <w:tcW w:w="709" w:type="dxa"/>
          </w:tcPr>
          <w:p w14:paraId="16292757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32</w:t>
            </w:r>
          </w:p>
        </w:tc>
        <w:tc>
          <w:tcPr>
            <w:tcW w:w="992" w:type="dxa"/>
          </w:tcPr>
          <w:p w14:paraId="43D6EF46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</w:rPr>
            </w:pPr>
            <w:r w:rsidRPr="00830F09">
              <w:rPr>
                <w:rFonts w:eastAsia="Times New Roman" w:cstheme="minorHAnsi"/>
                <w:bCs/>
                <w:kern w:val="0"/>
                <w:lang w:val="en-GB"/>
              </w:rPr>
              <w:t>2552</w:t>
            </w:r>
          </w:p>
        </w:tc>
        <w:tc>
          <w:tcPr>
            <w:tcW w:w="3544" w:type="dxa"/>
            <w:gridSpan w:val="2"/>
          </w:tcPr>
          <w:p w14:paraId="27A632E3" w14:textId="77777777" w:rsidR="00830F09" w:rsidRPr="00830F09" w:rsidRDefault="00830F09" w:rsidP="00830F09">
            <w:pPr>
              <w:rPr>
                <w:rFonts w:cstheme="minorHAnsi"/>
                <w:b/>
                <w:bCs/>
                <w:color w:val="000000"/>
              </w:rPr>
            </w:pPr>
            <w:bookmarkStart w:id="12" w:name="_Hlk167185422"/>
            <w:r w:rsidRPr="00830F09">
              <w:rPr>
                <w:rFonts w:cstheme="minorHAnsi"/>
                <w:b/>
                <w:bCs/>
                <w:color w:val="000000"/>
              </w:rPr>
              <w:t xml:space="preserve">18F FDG PET/KT kasutamine </w:t>
            </w:r>
            <w:proofErr w:type="spellStart"/>
            <w:r w:rsidRPr="00830F09">
              <w:rPr>
                <w:rFonts w:cstheme="minorHAnsi"/>
                <w:b/>
                <w:bCs/>
                <w:color w:val="000000"/>
              </w:rPr>
              <w:t>müeloomi</w:t>
            </w:r>
            <w:proofErr w:type="spellEnd"/>
            <w:r w:rsidRPr="00830F09">
              <w:rPr>
                <w:rFonts w:cstheme="minorHAnsi"/>
                <w:b/>
                <w:bCs/>
                <w:color w:val="000000"/>
              </w:rPr>
              <w:t xml:space="preserve"> patsientide diagnostikas ja raviefekti jälgimisel. SA PERH kogemus ajavahemikus 01.05.2023-01.05.2024</w:t>
            </w:r>
            <w:bookmarkEnd w:id="12"/>
          </w:p>
          <w:p w14:paraId="2DFAFBDE" w14:textId="77777777" w:rsidR="00830F09" w:rsidRPr="00830F09" w:rsidRDefault="00830F09" w:rsidP="00830F09">
            <w:pPr>
              <w:spacing w:after="120"/>
              <w:rPr>
                <w:rFonts w:cstheme="minorHAnsi"/>
                <w:b/>
                <w:bCs/>
                <w:kern w:val="0"/>
              </w:rPr>
            </w:pPr>
          </w:p>
        </w:tc>
        <w:tc>
          <w:tcPr>
            <w:tcW w:w="2693" w:type="dxa"/>
            <w:gridSpan w:val="2"/>
          </w:tcPr>
          <w:p w14:paraId="109D3F7B" w14:textId="77777777" w:rsidR="00830F09" w:rsidRPr="00830F09" w:rsidRDefault="00830F09" w:rsidP="00830F09">
            <w:pPr>
              <w:rPr>
                <w:rFonts w:cstheme="minorHAnsi"/>
                <w:kern w:val="0"/>
              </w:rPr>
            </w:pPr>
            <w:r w:rsidRPr="00830F09">
              <w:rPr>
                <w:rFonts w:cstheme="minorHAnsi"/>
                <w:color w:val="000000"/>
              </w:rPr>
              <w:t xml:space="preserve">Vastutav uurija on </w:t>
            </w:r>
            <w:r w:rsidRPr="00830F09">
              <w:rPr>
                <w:rFonts w:cstheme="minorHAnsi"/>
                <w:b/>
                <w:bCs/>
                <w:color w:val="000000"/>
              </w:rPr>
              <w:t>dr Madli-Kärt Uprus</w:t>
            </w:r>
            <w:r w:rsidRPr="00830F09">
              <w:rPr>
                <w:rFonts w:cstheme="minorHAnsi"/>
                <w:color w:val="000000"/>
              </w:rPr>
              <w:t xml:space="preserve"> (arst-resident), põhitäitjad on </w:t>
            </w:r>
            <w:r w:rsidRPr="00830F09">
              <w:rPr>
                <w:rFonts w:cstheme="minorHAnsi"/>
                <w:b/>
                <w:bCs/>
                <w:color w:val="000000"/>
              </w:rPr>
              <w:t>dr Liina Karusoo</w:t>
            </w:r>
            <w:r w:rsidRPr="00830F09">
              <w:rPr>
                <w:rFonts w:cstheme="minorHAnsi"/>
                <w:color w:val="000000"/>
              </w:rPr>
              <w:t xml:space="preserve"> (radioloog-ülemarst) ja dr </w:t>
            </w:r>
            <w:r w:rsidRPr="00830F09">
              <w:rPr>
                <w:rFonts w:cstheme="minorHAnsi"/>
                <w:b/>
                <w:bCs/>
                <w:color w:val="000000"/>
              </w:rPr>
              <w:t>Riste Kaaret</w:t>
            </w:r>
            <w:r w:rsidRPr="00830F09">
              <w:rPr>
                <w:rFonts w:cstheme="minorHAnsi"/>
                <w:color w:val="000000"/>
              </w:rPr>
              <w:t xml:space="preserve"> (arst-resident) </w:t>
            </w:r>
            <w:r w:rsidRPr="00830F09">
              <w:rPr>
                <w:rFonts w:cstheme="minorHAnsi"/>
                <w:b/>
                <w:bCs/>
                <w:color w:val="000000"/>
              </w:rPr>
              <w:t>SA PERH</w:t>
            </w:r>
            <w:r w:rsidRPr="00830F09">
              <w:rPr>
                <w:rFonts w:cstheme="minorHAnsi"/>
                <w:color w:val="000000"/>
              </w:rPr>
              <w:t xml:space="preserve"> radioloogiaosakonnast</w:t>
            </w:r>
          </w:p>
        </w:tc>
        <w:tc>
          <w:tcPr>
            <w:tcW w:w="1418" w:type="dxa"/>
            <w:gridSpan w:val="3"/>
          </w:tcPr>
          <w:p w14:paraId="7B98FE43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Otsus 1341, 04.06.24</w:t>
            </w:r>
          </w:p>
        </w:tc>
      </w:tr>
      <w:tr w:rsidR="00830F09" w:rsidRPr="00830F09" w14:paraId="3CA9861E" w14:textId="77777777" w:rsidTr="005E2794">
        <w:trPr>
          <w:gridAfter w:val="1"/>
          <w:wAfter w:w="84" w:type="dxa"/>
          <w:trHeight w:val="20"/>
        </w:trPr>
        <w:tc>
          <w:tcPr>
            <w:tcW w:w="709" w:type="dxa"/>
          </w:tcPr>
          <w:p w14:paraId="5F11D146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33</w:t>
            </w:r>
          </w:p>
        </w:tc>
        <w:tc>
          <w:tcPr>
            <w:tcW w:w="992" w:type="dxa"/>
          </w:tcPr>
          <w:p w14:paraId="49964A7D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</w:rPr>
            </w:pPr>
            <w:r w:rsidRPr="00830F09">
              <w:rPr>
                <w:rFonts w:eastAsia="Times New Roman" w:cstheme="minorHAnsi"/>
                <w:bCs/>
                <w:kern w:val="0"/>
                <w:lang w:val="en-GB"/>
              </w:rPr>
              <w:t>2553</w:t>
            </w:r>
          </w:p>
        </w:tc>
        <w:tc>
          <w:tcPr>
            <w:tcW w:w="3544" w:type="dxa"/>
            <w:gridSpan w:val="2"/>
          </w:tcPr>
          <w:p w14:paraId="25B47202" w14:textId="77777777" w:rsidR="00830F09" w:rsidRPr="00830F09" w:rsidRDefault="00830F09" w:rsidP="00830F09">
            <w:pPr>
              <w:rPr>
                <w:rFonts w:cstheme="minorHAnsi"/>
                <w:b/>
                <w:bCs/>
                <w:lang w:val="fi-FI"/>
              </w:rPr>
            </w:pPr>
            <w:bookmarkStart w:id="13" w:name="_Hlk148548530"/>
            <w:proofErr w:type="spellStart"/>
            <w:r w:rsidRPr="00830F09">
              <w:rPr>
                <w:rFonts w:cstheme="minorHAnsi"/>
                <w:b/>
                <w:bCs/>
              </w:rPr>
              <w:t>Seminaalplasma</w:t>
            </w:r>
            <w:proofErr w:type="spellEnd"/>
            <w:r w:rsidRPr="00830F09">
              <w:rPr>
                <w:rFonts w:cstheme="minorHAnsi"/>
                <w:b/>
                <w:bCs/>
              </w:rPr>
              <w:t xml:space="preserve"> </w:t>
            </w:r>
            <w:r w:rsidRPr="00830F09">
              <w:rPr>
                <w:rFonts w:cstheme="minorHAnsi"/>
                <w:b/>
                <w:bCs/>
                <w:lang w:val="fi-FI"/>
              </w:rPr>
              <w:t xml:space="preserve">IL-6 </w:t>
            </w:r>
            <w:r w:rsidRPr="00830F09">
              <w:rPr>
                <w:rFonts w:cstheme="minorHAnsi"/>
                <w:b/>
                <w:bCs/>
              </w:rPr>
              <w:t xml:space="preserve"> mõju kehavälise viljastamise tulemuslikkusele</w:t>
            </w:r>
            <w:bookmarkEnd w:id="13"/>
          </w:p>
          <w:p w14:paraId="16866CFA" w14:textId="77777777" w:rsidR="00830F09" w:rsidRPr="00830F09" w:rsidRDefault="00830F09" w:rsidP="00830F09">
            <w:pPr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693" w:type="dxa"/>
            <w:gridSpan w:val="2"/>
          </w:tcPr>
          <w:p w14:paraId="3E0F79C7" w14:textId="77777777" w:rsidR="00830F09" w:rsidRPr="00830F09" w:rsidRDefault="00830F09" w:rsidP="00830F09">
            <w:pPr>
              <w:rPr>
                <w:rFonts w:cstheme="minorHAnsi"/>
                <w:color w:val="000000"/>
              </w:rPr>
            </w:pPr>
            <w:r w:rsidRPr="00830F09">
              <w:rPr>
                <w:rFonts w:cstheme="minorHAnsi"/>
              </w:rPr>
              <w:t xml:space="preserve">Vastutavad uurijad on </w:t>
            </w:r>
            <w:r w:rsidRPr="00830F09">
              <w:rPr>
                <w:rFonts w:cstheme="minorHAnsi"/>
                <w:b/>
                <w:bCs/>
              </w:rPr>
              <w:t>Kairi Koort</w:t>
            </w:r>
            <w:r w:rsidRPr="00830F09">
              <w:rPr>
                <w:rFonts w:cstheme="minorHAnsi"/>
              </w:rPr>
              <w:t xml:space="preserve"> (TLÜ loodus- ja terviseteaduste instituut) ja </w:t>
            </w:r>
            <w:proofErr w:type="spellStart"/>
            <w:r w:rsidRPr="00830F09">
              <w:rPr>
                <w:rFonts w:cstheme="minorHAnsi"/>
                <w:b/>
                <w:bCs/>
              </w:rPr>
              <w:t>MSc</w:t>
            </w:r>
            <w:proofErr w:type="spellEnd"/>
            <w:r w:rsidRPr="00830F09">
              <w:rPr>
                <w:rFonts w:cstheme="minorHAnsi"/>
                <w:b/>
                <w:bCs/>
              </w:rPr>
              <w:t xml:space="preserve"> Elina </w:t>
            </w:r>
            <w:proofErr w:type="spellStart"/>
            <w:r w:rsidRPr="00830F09">
              <w:rPr>
                <w:rFonts w:cstheme="minorHAnsi"/>
                <w:b/>
                <w:bCs/>
              </w:rPr>
              <w:t>Haller</w:t>
            </w:r>
            <w:proofErr w:type="spellEnd"/>
            <w:r w:rsidRPr="00830F09">
              <w:rPr>
                <w:rFonts w:cstheme="minorHAnsi"/>
                <w:b/>
                <w:bCs/>
              </w:rPr>
              <w:t>-Mahlakas</w:t>
            </w:r>
            <w:r w:rsidRPr="00830F09">
              <w:rPr>
                <w:rFonts w:cstheme="minorHAnsi"/>
              </w:rPr>
              <w:t xml:space="preserve"> LTK Viljatusravikeskus), põhitäitjad on </w:t>
            </w:r>
            <w:proofErr w:type="spellStart"/>
            <w:r w:rsidRPr="00830F09">
              <w:rPr>
                <w:rFonts w:cstheme="minorHAnsi"/>
                <w:b/>
                <w:bCs/>
              </w:rPr>
              <w:t>BSc</w:t>
            </w:r>
            <w:proofErr w:type="spellEnd"/>
            <w:r w:rsidRPr="00830F09">
              <w:rPr>
                <w:rFonts w:cstheme="minorHAnsi"/>
                <w:b/>
                <w:bCs/>
              </w:rPr>
              <w:t xml:space="preserve"> Ursula Mikelsaar</w:t>
            </w:r>
            <w:r w:rsidRPr="00830F09">
              <w:rPr>
                <w:rFonts w:cstheme="minorHAnsi"/>
              </w:rPr>
              <w:t xml:space="preserve"> (LTK Viljatusravikeskus) ja </w:t>
            </w:r>
            <w:r w:rsidRPr="00830F09">
              <w:rPr>
                <w:rFonts w:cstheme="minorHAnsi"/>
                <w:b/>
                <w:bCs/>
              </w:rPr>
              <w:t>MA Kristjan Pomm</w:t>
            </w:r>
            <w:r w:rsidRPr="00830F09">
              <w:rPr>
                <w:rFonts w:cstheme="minorHAnsi"/>
              </w:rPr>
              <w:t xml:space="preserve"> (SA TÜK </w:t>
            </w:r>
            <w:proofErr w:type="spellStart"/>
            <w:r w:rsidRPr="00830F09">
              <w:rPr>
                <w:rFonts w:cstheme="minorHAnsi"/>
              </w:rPr>
              <w:t>Meestekliinik</w:t>
            </w:r>
            <w:proofErr w:type="spellEnd"/>
            <w:r w:rsidRPr="00830F09">
              <w:rPr>
                <w:rFonts w:cstheme="minorHAnsi"/>
              </w:rPr>
              <w:t>)</w:t>
            </w:r>
          </w:p>
        </w:tc>
        <w:tc>
          <w:tcPr>
            <w:tcW w:w="1418" w:type="dxa"/>
            <w:gridSpan w:val="3"/>
          </w:tcPr>
          <w:p w14:paraId="72BFA1A7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Otsus 1344, 04.06.24</w:t>
            </w:r>
          </w:p>
        </w:tc>
      </w:tr>
      <w:tr w:rsidR="00830F09" w:rsidRPr="00830F09" w14:paraId="09AAE06C" w14:textId="77777777" w:rsidTr="005E2794">
        <w:trPr>
          <w:gridAfter w:val="1"/>
          <w:wAfter w:w="84" w:type="dxa"/>
          <w:trHeight w:val="20"/>
        </w:trPr>
        <w:tc>
          <w:tcPr>
            <w:tcW w:w="709" w:type="dxa"/>
          </w:tcPr>
          <w:p w14:paraId="4E8B0FE1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34</w:t>
            </w:r>
          </w:p>
        </w:tc>
        <w:tc>
          <w:tcPr>
            <w:tcW w:w="992" w:type="dxa"/>
          </w:tcPr>
          <w:p w14:paraId="47ED028E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</w:rPr>
            </w:pPr>
            <w:r w:rsidRPr="00830F09">
              <w:rPr>
                <w:rFonts w:eastAsia="Times New Roman" w:cstheme="minorHAnsi"/>
                <w:bCs/>
                <w:kern w:val="0"/>
                <w:lang w:val="en-GB"/>
              </w:rPr>
              <w:t>2554</w:t>
            </w:r>
          </w:p>
        </w:tc>
        <w:tc>
          <w:tcPr>
            <w:tcW w:w="3544" w:type="dxa"/>
            <w:gridSpan w:val="2"/>
          </w:tcPr>
          <w:p w14:paraId="6A87D6ED" w14:textId="77777777" w:rsidR="00830F09" w:rsidRPr="00830F09" w:rsidRDefault="00830F09" w:rsidP="00830F09">
            <w:pPr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830F09">
              <w:rPr>
                <w:rFonts w:cstheme="minorHAnsi"/>
                <w:b/>
                <w:bCs/>
                <w:color w:val="000000"/>
              </w:rPr>
              <w:t>Prospektiivne</w:t>
            </w:r>
            <w:proofErr w:type="spellEnd"/>
            <w:r w:rsidRPr="00830F09">
              <w:rPr>
                <w:rFonts w:cstheme="minorHAnsi"/>
                <w:b/>
                <w:bCs/>
                <w:color w:val="000000"/>
              </w:rPr>
              <w:t xml:space="preserve"> IVD seadme sekkumisuuring, mille eesmärk on </w:t>
            </w:r>
            <w:r w:rsidRPr="00830F09">
              <w:rPr>
                <w:rFonts w:cstheme="minorHAnsi"/>
                <w:b/>
                <w:bCs/>
                <w:color w:val="000000"/>
              </w:rPr>
              <w:lastRenderedPageBreak/>
              <w:t xml:space="preserve">metastaatilise </w:t>
            </w:r>
            <w:proofErr w:type="spellStart"/>
            <w:r w:rsidRPr="00830F09">
              <w:rPr>
                <w:rFonts w:cstheme="minorHAnsi"/>
                <w:b/>
                <w:bCs/>
                <w:color w:val="000000"/>
              </w:rPr>
              <w:t>kolorektaalvähi</w:t>
            </w:r>
            <w:proofErr w:type="spellEnd"/>
            <w:r w:rsidRPr="00830F09">
              <w:rPr>
                <w:rFonts w:cstheme="minorHAnsi"/>
                <w:b/>
                <w:bCs/>
                <w:color w:val="000000"/>
              </w:rPr>
              <w:t xml:space="preserve"> (</w:t>
            </w:r>
            <w:proofErr w:type="spellStart"/>
            <w:r w:rsidRPr="00830F09">
              <w:rPr>
                <w:rFonts w:cstheme="minorHAnsi"/>
                <w:b/>
                <w:bCs/>
                <w:color w:val="000000"/>
              </w:rPr>
              <w:t>metastatic</w:t>
            </w:r>
            <w:proofErr w:type="spellEnd"/>
            <w:r w:rsidRPr="00830F09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830F09">
              <w:rPr>
                <w:rFonts w:cstheme="minorHAnsi"/>
                <w:b/>
                <w:bCs/>
                <w:color w:val="000000"/>
              </w:rPr>
              <w:t>Colorectal</w:t>
            </w:r>
            <w:proofErr w:type="spellEnd"/>
            <w:r w:rsidRPr="00830F09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830F09">
              <w:rPr>
                <w:rFonts w:cstheme="minorHAnsi"/>
                <w:b/>
                <w:bCs/>
                <w:color w:val="000000"/>
              </w:rPr>
              <w:t>Cancer</w:t>
            </w:r>
            <w:proofErr w:type="spellEnd"/>
            <w:r w:rsidRPr="00830F09">
              <w:rPr>
                <w:rFonts w:cstheme="minorHAnsi"/>
                <w:b/>
                <w:bCs/>
                <w:color w:val="000000"/>
              </w:rPr>
              <w:t xml:space="preserve">, </w:t>
            </w:r>
            <w:proofErr w:type="spellStart"/>
            <w:r w:rsidRPr="00830F09">
              <w:rPr>
                <w:rFonts w:cstheme="minorHAnsi"/>
                <w:b/>
                <w:bCs/>
                <w:color w:val="000000"/>
              </w:rPr>
              <w:t>mCRC</w:t>
            </w:r>
            <w:proofErr w:type="spellEnd"/>
            <w:r w:rsidRPr="00830F09">
              <w:rPr>
                <w:rFonts w:cstheme="minorHAnsi"/>
                <w:b/>
                <w:bCs/>
                <w:color w:val="000000"/>
              </w:rPr>
              <w:t xml:space="preserve">) diagnoosiga esmaravi saavate patsientide kasvajakoe biopsiaproovidest eraldatud DNA testimine KRAS G12C mutatsiooni staatuse määramiseks </w:t>
            </w:r>
            <w:proofErr w:type="spellStart"/>
            <w:r w:rsidRPr="00830F09">
              <w:rPr>
                <w:rFonts w:cstheme="minorHAnsi"/>
                <w:b/>
                <w:bCs/>
                <w:color w:val="000000"/>
              </w:rPr>
              <w:t>Amgeni</w:t>
            </w:r>
            <w:proofErr w:type="spellEnd"/>
            <w:r w:rsidRPr="00830F09">
              <w:rPr>
                <w:rFonts w:cstheme="minorHAnsi"/>
                <w:b/>
                <w:bCs/>
                <w:color w:val="000000"/>
              </w:rPr>
              <w:t xml:space="preserve"> III faasi kliinilise uuringu kaasamiskriteeriumite osana, et näidata seadme </w:t>
            </w:r>
            <w:proofErr w:type="spellStart"/>
            <w:r w:rsidRPr="00830F09">
              <w:rPr>
                <w:rFonts w:cstheme="minorHAnsi"/>
                <w:b/>
                <w:bCs/>
                <w:i/>
                <w:iCs/>
                <w:color w:val="000000"/>
              </w:rPr>
              <w:t>therascreen</w:t>
            </w:r>
            <w:proofErr w:type="spellEnd"/>
            <w:r w:rsidRPr="00830F09">
              <w:rPr>
                <w:rFonts w:cstheme="minorHAnsi"/>
                <w:b/>
                <w:bCs/>
                <w:i/>
                <w:iCs/>
                <w:color w:val="000000"/>
              </w:rPr>
              <w:t xml:space="preserve">® </w:t>
            </w:r>
            <w:r w:rsidRPr="00830F09">
              <w:rPr>
                <w:rFonts w:cstheme="minorHAnsi"/>
                <w:b/>
                <w:bCs/>
                <w:color w:val="000000"/>
              </w:rPr>
              <w:t xml:space="preserve">KRAS RGQ PCR </w:t>
            </w:r>
            <w:proofErr w:type="spellStart"/>
            <w:r w:rsidRPr="00830F09">
              <w:rPr>
                <w:rFonts w:cstheme="minorHAnsi"/>
                <w:b/>
                <w:bCs/>
                <w:color w:val="000000"/>
              </w:rPr>
              <w:t>Kit</w:t>
            </w:r>
            <w:proofErr w:type="spellEnd"/>
            <w:r w:rsidRPr="00830F09">
              <w:rPr>
                <w:rFonts w:cstheme="minorHAnsi"/>
                <w:b/>
                <w:bCs/>
                <w:color w:val="000000"/>
              </w:rPr>
              <w:t xml:space="preserve"> kliinilist toimivust</w:t>
            </w:r>
          </w:p>
          <w:p w14:paraId="784D3E07" w14:textId="77777777" w:rsidR="00830F09" w:rsidRPr="00830F09" w:rsidRDefault="00830F09" w:rsidP="00830F09">
            <w:pPr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693" w:type="dxa"/>
            <w:gridSpan w:val="2"/>
          </w:tcPr>
          <w:p w14:paraId="46517D04" w14:textId="77777777" w:rsidR="00830F09" w:rsidRPr="00830F09" w:rsidRDefault="00830F09" w:rsidP="00830F09">
            <w:pPr>
              <w:rPr>
                <w:rFonts w:cstheme="minorHAnsi"/>
                <w:b/>
                <w:bCs/>
                <w:color w:val="000000"/>
              </w:rPr>
            </w:pPr>
            <w:r w:rsidRPr="00830F09">
              <w:rPr>
                <w:rFonts w:cstheme="minorHAnsi"/>
                <w:color w:val="000000"/>
              </w:rPr>
              <w:lastRenderedPageBreak/>
              <w:t xml:space="preserve">Vastutav uurija on </w:t>
            </w:r>
            <w:r w:rsidRPr="00830F09">
              <w:rPr>
                <w:rFonts w:cstheme="minorHAnsi"/>
                <w:b/>
                <w:bCs/>
                <w:color w:val="000000"/>
              </w:rPr>
              <w:t>dr Anneli Elme</w:t>
            </w:r>
            <w:r w:rsidRPr="00830F09">
              <w:rPr>
                <w:rFonts w:cstheme="minorHAnsi"/>
                <w:color w:val="000000"/>
              </w:rPr>
              <w:t xml:space="preserve"> (PERH </w:t>
            </w:r>
            <w:r w:rsidRPr="00830F09">
              <w:rPr>
                <w:rFonts w:cstheme="minorHAnsi"/>
                <w:color w:val="000000"/>
              </w:rPr>
              <w:lastRenderedPageBreak/>
              <w:t xml:space="preserve">onkoloogia- ja </w:t>
            </w:r>
            <w:proofErr w:type="spellStart"/>
            <w:r w:rsidRPr="00830F09">
              <w:rPr>
                <w:rFonts w:cstheme="minorHAnsi"/>
                <w:color w:val="000000"/>
              </w:rPr>
              <w:t>hematoloogiakliinik</w:t>
            </w:r>
            <w:proofErr w:type="spellEnd"/>
            <w:r w:rsidRPr="00830F09">
              <w:rPr>
                <w:rFonts w:cstheme="minorHAnsi"/>
                <w:color w:val="000000"/>
              </w:rPr>
              <w:t xml:space="preserve">), põhitäitja on tema kolleeg </w:t>
            </w:r>
            <w:r w:rsidRPr="00830F09">
              <w:rPr>
                <w:rFonts w:cstheme="minorHAnsi"/>
                <w:b/>
                <w:bCs/>
                <w:color w:val="000000"/>
              </w:rPr>
              <w:t xml:space="preserve">dr Niina </w:t>
            </w:r>
            <w:proofErr w:type="spellStart"/>
            <w:r w:rsidRPr="00830F09">
              <w:rPr>
                <w:rFonts w:cstheme="minorHAnsi"/>
                <w:b/>
                <w:bCs/>
                <w:color w:val="000000"/>
              </w:rPr>
              <w:t>Kippasto</w:t>
            </w:r>
            <w:proofErr w:type="spellEnd"/>
          </w:p>
          <w:p w14:paraId="3F35E0A3" w14:textId="77777777" w:rsidR="00830F09" w:rsidRPr="00830F09" w:rsidRDefault="00830F09" w:rsidP="00830F09">
            <w:pPr>
              <w:rPr>
                <w:rFonts w:cstheme="minorHAnsi"/>
                <w:color w:val="000000"/>
              </w:rPr>
            </w:pPr>
          </w:p>
        </w:tc>
        <w:tc>
          <w:tcPr>
            <w:tcW w:w="1418" w:type="dxa"/>
            <w:gridSpan w:val="3"/>
          </w:tcPr>
          <w:p w14:paraId="10F7B36C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lastRenderedPageBreak/>
              <w:t>Otsus 1348, 26.06.24</w:t>
            </w:r>
          </w:p>
        </w:tc>
      </w:tr>
      <w:tr w:rsidR="00830F09" w:rsidRPr="00830F09" w14:paraId="0F1D983E" w14:textId="77777777" w:rsidTr="005E2794">
        <w:trPr>
          <w:gridAfter w:val="1"/>
          <w:wAfter w:w="84" w:type="dxa"/>
          <w:trHeight w:val="20"/>
        </w:trPr>
        <w:tc>
          <w:tcPr>
            <w:tcW w:w="709" w:type="dxa"/>
          </w:tcPr>
          <w:p w14:paraId="7B704CD2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35</w:t>
            </w:r>
          </w:p>
        </w:tc>
        <w:tc>
          <w:tcPr>
            <w:tcW w:w="992" w:type="dxa"/>
          </w:tcPr>
          <w:p w14:paraId="1E402055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</w:rPr>
            </w:pPr>
            <w:r w:rsidRPr="00830F09">
              <w:rPr>
                <w:rFonts w:eastAsia="Times New Roman" w:cstheme="minorHAnsi"/>
                <w:bCs/>
                <w:kern w:val="0"/>
                <w:lang w:val="en-GB"/>
              </w:rPr>
              <w:t>2555</w:t>
            </w:r>
          </w:p>
        </w:tc>
        <w:tc>
          <w:tcPr>
            <w:tcW w:w="3544" w:type="dxa"/>
            <w:gridSpan w:val="2"/>
          </w:tcPr>
          <w:p w14:paraId="1D252317" w14:textId="77777777" w:rsidR="00830F09" w:rsidRPr="00830F09" w:rsidRDefault="00830F09" w:rsidP="00830F09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kern w:val="0"/>
                <w:lang w:val="fi-FI" w:eastAsia="en-GB"/>
              </w:rPr>
            </w:pPr>
            <w:bookmarkStart w:id="14" w:name="_Hlk167187224"/>
            <w:r w:rsidRPr="00830F09">
              <w:rPr>
                <w:rFonts w:eastAsia="Times New Roman" w:cstheme="minorHAnsi"/>
                <w:b/>
                <w:color w:val="000000"/>
                <w:kern w:val="0"/>
                <w:lang w:eastAsia="en-GB"/>
              </w:rPr>
              <w:t>Õe vastuvõtu arendamine ülemise seedetrakti vähktõvega ambulatoorsel patsiendil enne ja pärast kirurgilist sekkumist Põhja-Eesti Regionaalhaiglas</w:t>
            </w:r>
          </w:p>
          <w:bookmarkEnd w:id="14"/>
          <w:p w14:paraId="34BFE466" w14:textId="77777777" w:rsidR="00830F09" w:rsidRPr="00830F09" w:rsidRDefault="00830F09" w:rsidP="00830F09">
            <w:pPr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693" w:type="dxa"/>
            <w:gridSpan w:val="2"/>
          </w:tcPr>
          <w:p w14:paraId="40A9FBFD" w14:textId="77777777" w:rsidR="00830F09" w:rsidRPr="00830F09" w:rsidRDefault="00830F09" w:rsidP="00830F09">
            <w:pPr>
              <w:rPr>
                <w:rFonts w:cstheme="minorHAnsi"/>
                <w:color w:val="000000"/>
              </w:rPr>
            </w:pPr>
            <w:r w:rsidRPr="00830F09">
              <w:rPr>
                <w:rFonts w:cstheme="minorHAnsi"/>
              </w:rPr>
              <w:t xml:space="preserve">Magistritöö peajuhendaja on </w:t>
            </w:r>
            <w:r w:rsidRPr="00830F09">
              <w:rPr>
                <w:rFonts w:cstheme="minorHAnsi"/>
                <w:b/>
                <w:bCs/>
              </w:rPr>
              <w:t xml:space="preserve">PhD </w:t>
            </w:r>
            <w:r w:rsidRPr="00830F09">
              <w:rPr>
                <w:rFonts w:cstheme="minorHAnsi"/>
                <w:b/>
                <w:bCs/>
                <w:color w:val="000000"/>
              </w:rPr>
              <w:t>Kristi Rannus</w:t>
            </w:r>
            <w:r w:rsidRPr="00830F09">
              <w:rPr>
                <w:rFonts w:cstheme="minorHAnsi"/>
                <w:color w:val="000000"/>
              </w:rPr>
              <w:t xml:space="preserve"> (Tallinna Tervishoiu Kõrgkool), kaasjuhendaja on </w:t>
            </w:r>
            <w:proofErr w:type="spellStart"/>
            <w:r w:rsidRPr="00830F09">
              <w:rPr>
                <w:rFonts w:cstheme="minorHAnsi"/>
                <w:b/>
                <w:bCs/>
                <w:color w:val="000000"/>
              </w:rPr>
              <w:t>MSc</w:t>
            </w:r>
            <w:proofErr w:type="spellEnd"/>
            <w:r w:rsidRPr="00830F09">
              <w:rPr>
                <w:rFonts w:cstheme="minorHAnsi"/>
                <w:b/>
                <w:bCs/>
                <w:color w:val="000000"/>
              </w:rPr>
              <w:t xml:space="preserve"> Angela Paulin</w:t>
            </w:r>
            <w:r w:rsidRPr="00830F09">
              <w:rPr>
                <w:rFonts w:cstheme="minorHAnsi"/>
                <w:color w:val="000000"/>
              </w:rPr>
              <w:t xml:space="preserve"> (PERH), uuringu põhitäitja on </w:t>
            </w:r>
            <w:proofErr w:type="spellStart"/>
            <w:r w:rsidRPr="00830F09">
              <w:rPr>
                <w:rFonts w:cstheme="minorHAnsi"/>
                <w:b/>
                <w:bCs/>
                <w:color w:val="000000"/>
              </w:rPr>
              <w:t>BSc</w:t>
            </w:r>
            <w:proofErr w:type="spellEnd"/>
            <w:r w:rsidRPr="00830F09">
              <w:rPr>
                <w:rFonts w:cstheme="minorHAnsi"/>
                <w:b/>
                <w:bCs/>
                <w:color w:val="000000"/>
              </w:rPr>
              <w:t xml:space="preserve"> Diana Kranach</w:t>
            </w:r>
            <w:r w:rsidRPr="00830F09">
              <w:rPr>
                <w:rFonts w:cstheme="minorHAnsi"/>
                <w:color w:val="000000"/>
              </w:rPr>
              <w:t xml:space="preserve"> (PERH) </w:t>
            </w:r>
          </w:p>
        </w:tc>
        <w:tc>
          <w:tcPr>
            <w:tcW w:w="1418" w:type="dxa"/>
            <w:gridSpan w:val="3"/>
          </w:tcPr>
          <w:p w14:paraId="5434F811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Otsus 1339, 27.05.24</w:t>
            </w:r>
          </w:p>
        </w:tc>
      </w:tr>
      <w:tr w:rsidR="00830F09" w:rsidRPr="00830F09" w14:paraId="7D4E0230" w14:textId="77777777" w:rsidTr="005E2794">
        <w:trPr>
          <w:gridAfter w:val="1"/>
          <w:wAfter w:w="84" w:type="dxa"/>
          <w:trHeight w:val="20"/>
        </w:trPr>
        <w:tc>
          <w:tcPr>
            <w:tcW w:w="709" w:type="dxa"/>
          </w:tcPr>
          <w:p w14:paraId="7D6643DC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36</w:t>
            </w:r>
          </w:p>
        </w:tc>
        <w:tc>
          <w:tcPr>
            <w:tcW w:w="992" w:type="dxa"/>
          </w:tcPr>
          <w:p w14:paraId="574637BF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</w:rPr>
            </w:pPr>
            <w:r w:rsidRPr="00830F09">
              <w:rPr>
                <w:rFonts w:eastAsia="Times New Roman" w:cstheme="minorHAnsi"/>
                <w:bCs/>
                <w:kern w:val="0"/>
                <w:lang w:val="en-GB"/>
              </w:rPr>
              <w:t>2556</w:t>
            </w:r>
          </w:p>
        </w:tc>
        <w:tc>
          <w:tcPr>
            <w:tcW w:w="3544" w:type="dxa"/>
            <w:gridSpan w:val="2"/>
          </w:tcPr>
          <w:p w14:paraId="3BD578B9" w14:textId="77777777" w:rsidR="00830F09" w:rsidRPr="00830F09" w:rsidRDefault="00830F09" w:rsidP="00830F09">
            <w:pPr>
              <w:rPr>
                <w:rFonts w:cstheme="minorHAnsi"/>
                <w:b/>
                <w:bCs/>
                <w:color w:val="000000"/>
              </w:rPr>
            </w:pPr>
            <w:bookmarkStart w:id="15" w:name="_Hlk167187954"/>
            <w:r w:rsidRPr="00830F09">
              <w:rPr>
                <w:rFonts w:cstheme="minorHAnsi"/>
                <w:b/>
                <w:bCs/>
                <w:color w:val="000000"/>
              </w:rPr>
              <w:t>Interpreteeritava tehisintellekti põhine peen- ja jämemotoorika testide analüüs inimese motoorsete ja kognitiivsete funktsioonide hindamiseks</w:t>
            </w:r>
            <w:bookmarkEnd w:id="15"/>
          </w:p>
          <w:p w14:paraId="07851EFD" w14:textId="77777777" w:rsidR="00830F09" w:rsidRPr="00830F09" w:rsidRDefault="00830F09" w:rsidP="00830F09">
            <w:pPr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693" w:type="dxa"/>
            <w:gridSpan w:val="2"/>
          </w:tcPr>
          <w:p w14:paraId="190271DB" w14:textId="77777777" w:rsidR="00830F09" w:rsidRPr="00830F09" w:rsidRDefault="00830F09" w:rsidP="00830F09">
            <w:pPr>
              <w:rPr>
                <w:rFonts w:cstheme="minorHAnsi"/>
                <w:color w:val="000000"/>
              </w:rPr>
            </w:pPr>
            <w:r w:rsidRPr="00830F09">
              <w:rPr>
                <w:rFonts w:cstheme="minorHAnsi"/>
                <w:color w:val="000000"/>
              </w:rPr>
              <w:t>Vastutav uurija on</w:t>
            </w:r>
            <w:r w:rsidRPr="00830F09">
              <w:rPr>
                <w:rFonts w:cstheme="minorHAnsi"/>
                <w:b/>
                <w:bCs/>
                <w:color w:val="000000"/>
              </w:rPr>
              <w:t xml:space="preserve"> PhD Sven Nõmm </w:t>
            </w:r>
            <w:r w:rsidRPr="00830F09">
              <w:rPr>
                <w:rFonts w:cstheme="minorHAnsi"/>
                <w:color w:val="000000"/>
              </w:rPr>
              <w:t>(TTÜ Tarkvarateaduse instituut), põhitäitjad on</w:t>
            </w:r>
            <w:r w:rsidRPr="00830F09">
              <w:rPr>
                <w:rFonts w:cstheme="minorHAnsi"/>
                <w:b/>
                <w:bCs/>
                <w:color w:val="000000"/>
              </w:rPr>
              <w:t xml:space="preserve"> PhD Aaro Toomela </w:t>
            </w:r>
            <w:r w:rsidRPr="00830F09">
              <w:rPr>
                <w:rFonts w:cstheme="minorHAnsi"/>
                <w:color w:val="000000"/>
              </w:rPr>
              <w:t>(TLÜ Loodus- ja terviseteaduste instituut) ja</w:t>
            </w:r>
            <w:r w:rsidRPr="00830F09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830F09">
              <w:rPr>
                <w:rFonts w:cstheme="minorHAnsi"/>
                <w:b/>
                <w:bCs/>
                <w:color w:val="000000"/>
              </w:rPr>
              <w:t>MSc</w:t>
            </w:r>
            <w:proofErr w:type="spellEnd"/>
            <w:r w:rsidRPr="00830F09">
              <w:rPr>
                <w:rFonts w:cstheme="minorHAnsi"/>
                <w:b/>
                <w:bCs/>
                <w:color w:val="000000"/>
              </w:rPr>
              <w:t xml:space="preserve"> Elli Valla </w:t>
            </w:r>
            <w:r w:rsidRPr="00830F09">
              <w:rPr>
                <w:rFonts w:cstheme="minorHAnsi"/>
                <w:color w:val="000000"/>
              </w:rPr>
              <w:t>(TTÜ Tarkvarateaduse instituut)</w:t>
            </w:r>
          </w:p>
        </w:tc>
        <w:tc>
          <w:tcPr>
            <w:tcW w:w="1418" w:type="dxa"/>
            <w:gridSpan w:val="3"/>
          </w:tcPr>
          <w:p w14:paraId="0DD69CE7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Otsus 1343, 30.05.24</w:t>
            </w:r>
          </w:p>
        </w:tc>
      </w:tr>
      <w:tr w:rsidR="00830F09" w:rsidRPr="00830F09" w14:paraId="66BFE295" w14:textId="77777777" w:rsidTr="005E2794">
        <w:trPr>
          <w:gridAfter w:val="1"/>
          <w:wAfter w:w="84" w:type="dxa"/>
          <w:trHeight w:val="20"/>
        </w:trPr>
        <w:tc>
          <w:tcPr>
            <w:tcW w:w="709" w:type="dxa"/>
          </w:tcPr>
          <w:p w14:paraId="34B6D516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37</w:t>
            </w:r>
          </w:p>
        </w:tc>
        <w:tc>
          <w:tcPr>
            <w:tcW w:w="992" w:type="dxa"/>
          </w:tcPr>
          <w:p w14:paraId="65198B53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</w:rPr>
            </w:pPr>
            <w:r w:rsidRPr="00830F09">
              <w:rPr>
                <w:rFonts w:eastAsia="Times New Roman" w:cstheme="minorHAnsi"/>
                <w:bCs/>
                <w:kern w:val="0"/>
                <w:lang w:val="en-GB"/>
              </w:rPr>
              <w:t>2557</w:t>
            </w:r>
          </w:p>
        </w:tc>
        <w:tc>
          <w:tcPr>
            <w:tcW w:w="3544" w:type="dxa"/>
            <w:gridSpan w:val="2"/>
          </w:tcPr>
          <w:p w14:paraId="2002E34B" w14:textId="77777777" w:rsidR="00830F09" w:rsidRPr="00830F09" w:rsidRDefault="00830F09" w:rsidP="00830F09">
            <w:pPr>
              <w:rPr>
                <w:rFonts w:cstheme="minorHAnsi"/>
                <w:bCs/>
              </w:rPr>
            </w:pPr>
            <w:r w:rsidRPr="00830F09">
              <w:rPr>
                <w:rFonts w:cstheme="minorHAnsi"/>
                <w:b/>
                <w:bCs/>
              </w:rPr>
              <w:t>Andmepõhise personaliseerituse potentsiaali ja mõjude hindamine sotsiaal- ja haridusvaldkonna avalikes teenustes ja toetustes</w:t>
            </w:r>
          </w:p>
          <w:p w14:paraId="29D67C8E" w14:textId="77777777" w:rsidR="00830F09" w:rsidRPr="00830F09" w:rsidRDefault="00830F09" w:rsidP="00830F0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693" w:type="dxa"/>
            <w:gridSpan w:val="2"/>
          </w:tcPr>
          <w:p w14:paraId="247511EE" w14:textId="77777777" w:rsidR="00830F09" w:rsidRPr="00830F09" w:rsidRDefault="00830F09" w:rsidP="00830F09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30F09">
              <w:rPr>
                <w:rFonts w:cstheme="minorHAnsi"/>
                <w:bCs/>
              </w:rPr>
              <w:t>Vastutav uurija on</w:t>
            </w:r>
            <w:r w:rsidRPr="00830F09">
              <w:rPr>
                <w:rFonts w:cstheme="minorHAnsi"/>
                <w:b/>
              </w:rPr>
              <w:t xml:space="preserve"> MA Piia Viks-</w:t>
            </w:r>
            <w:proofErr w:type="spellStart"/>
            <w:r w:rsidRPr="00830F09">
              <w:rPr>
                <w:rFonts w:cstheme="minorHAnsi"/>
                <w:b/>
              </w:rPr>
              <w:t>Binsol</w:t>
            </w:r>
            <w:proofErr w:type="spellEnd"/>
            <w:r w:rsidRPr="00830F09">
              <w:rPr>
                <w:rFonts w:cstheme="minorHAnsi"/>
                <w:b/>
              </w:rPr>
              <w:t xml:space="preserve"> </w:t>
            </w:r>
            <w:r w:rsidRPr="00830F09">
              <w:rPr>
                <w:rFonts w:cstheme="minorHAnsi"/>
                <w:bCs/>
              </w:rPr>
              <w:t xml:space="preserve">(Civitta Eesti AS), põhitäitjad on MA </w:t>
            </w:r>
            <w:proofErr w:type="spellStart"/>
            <w:r w:rsidRPr="00830F09">
              <w:rPr>
                <w:rFonts w:cstheme="minorHAnsi"/>
                <w:b/>
              </w:rPr>
              <w:t>Merilen</w:t>
            </w:r>
            <w:proofErr w:type="spellEnd"/>
            <w:r w:rsidRPr="00830F09">
              <w:rPr>
                <w:rFonts w:cstheme="minorHAnsi"/>
                <w:b/>
              </w:rPr>
              <w:t xml:space="preserve"> Laurimäe, MA  Kelly Toim, MA Andres Võrk, MA </w:t>
            </w:r>
            <w:proofErr w:type="spellStart"/>
            <w:r w:rsidRPr="00830F09">
              <w:rPr>
                <w:rFonts w:cstheme="minorHAnsi"/>
                <w:b/>
              </w:rPr>
              <w:t>KatrePall</w:t>
            </w:r>
            <w:proofErr w:type="spellEnd"/>
            <w:r w:rsidRPr="00830F09">
              <w:rPr>
                <w:rFonts w:cstheme="minorHAnsi"/>
                <w:b/>
              </w:rPr>
              <w:t xml:space="preserve"> </w:t>
            </w:r>
            <w:r w:rsidRPr="00830F09">
              <w:rPr>
                <w:rFonts w:cstheme="minorHAnsi"/>
                <w:bCs/>
              </w:rPr>
              <w:t>ja</w:t>
            </w:r>
            <w:r w:rsidRPr="00830F09">
              <w:rPr>
                <w:rFonts w:cstheme="minorHAnsi"/>
                <w:b/>
              </w:rPr>
              <w:t xml:space="preserve"> </w:t>
            </w:r>
            <w:proofErr w:type="spellStart"/>
            <w:r w:rsidRPr="00830F09">
              <w:rPr>
                <w:rFonts w:cstheme="minorHAnsi"/>
                <w:b/>
              </w:rPr>
              <w:t>MSc</w:t>
            </w:r>
            <w:proofErr w:type="spellEnd"/>
            <w:r w:rsidRPr="00830F09">
              <w:rPr>
                <w:rFonts w:cstheme="minorHAnsi"/>
                <w:b/>
              </w:rPr>
              <w:t xml:space="preserve"> Mikael </w:t>
            </w:r>
            <w:proofErr w:type="spellStart"/>
            <w:r w:rsidRPr="00830F09">
              <w:rPr>
                <w:rFonts w:cstheme="minorHAnsi"/>
                <w:b/>
              </w:rPr>
              <w:t>Raihhelgauz</w:t>
            </w:r>
            <w:proofErr w:type="spellEnd"/>
            <w:r w:rsidRPr="00830F09">
              <w:rPr>
                <w:rFonts w:cstheme="minorHAnsi"/>
                <w:b/>
              </w:rPr>
              <w:t xml:space="preserve"> </w:t>
            </w:r>
            <w:r w:rsidRPr="00830F09">
              <w:rPr>
                <w:rFonts w:cstheme="minorHAnsi"/>
                <w:bCs/>
              </w:rPr>
              <w:t xml:space="preserve">(Mõttekoda </w:t>
            </w:r>
            <w:proofErr w:type="spellStart"/>
            <w:r w:rsidRPr="00830F09">
              <w:rPr>
                <w:rFonts w:cstheme="minorHAnsi"/>
                <w:bCs/>
              </w:rPr>
              <w:t>Praxis</w:t>
            </w:r>
            <w:proofErr w:type="spellEnd"/>
            <w:r w:rsidRPr="00830F09">
              <w:rPr>
                <w:rFonts w:cstheme="minorHAnsi"/>
                <w:bCs/>
              </w:rPr>
              <w:t>) ning</w:t>
            </w:r>
            <w:r w:rsidRPr="00830F09">
              <w:rPr>
                <w:rFonts w:cstheme="minorHAnsi"/>
                <w:b/>
              </w:rPr>
              <w:t xml:space="preserve"> MA Kaupo Koppel, MA Kadri Arrak, MA Ingel Kadarik </w:t>
            </w:r>
            <w:r w:rsidRPr="00830F09">
              <w:rPr>
                <w:rFonts w:cstheme="minorHAnsi"/>
                <w:bCs/>
              </w:rPr>
              <w:t>(Civitta Eesti AS)</w:t>
            </w:r>
          </w:p>
        </w:tc>
        <w:tc>
          <w:tcPr>
            <w:tcW w:w="1418" w:type="dxa"/>
            <w:gridSpan w:val="3"/>
          </w:tcPr>
          <w:p w14:paraId="3A3D8FBC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Otsus 1340, 04.06.24</w:t>
            </w:r>
          </w:p>
        </w:tc>
      </w:tr>
      <w:tr w:rsidR="00830F09" w:rsidRPr="00830F09" w14:paraId="4D32CC13" w14:textId="77777777" w:rsidTr="005E2794">
        <w:trPr>
          <w:gridAfter w:val="1"/>
          <w:wAfter w:w="84" w:type="dxa"/>
          <w:trHeight w:val="20"/>
        </w:trPr>
        <w:tc>
          <w:tcPr>
            <w:tcW w:w="709" w:type="dxa"/>
          </w:tcPr>
          <w:p w14:paraId="6A644C50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38</w:t>
            </w:r>
          </w:p>
        </w:tc>
        <w:tc>
          <w:tcPr>
            <w:tcW w:w="992" w:type="dxa"/>
          </w:tcPr>
          <w:p w14:paraId="24D07F44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</w:rPr>
            </w:pPr>
            <w:r w:rsidRPr="00830F09">
              <w:rPr>
                <w:rFonts w:eastAsia="Times New Roman" w:cstheme="minorHAnsi"/>
                <w:bCs/>
                <w:kern w:val="0"/>
                <w:lang w:val="en-GB"/>
              </w:rPr>
              <w:t>2558</w:t>
            </w:r>
          </w:p>
        </w:tc>
        <w:tc>
          <w:tcPr>
            <w:tcW w:w="3544" w:type="dxa"/>
            <w:gridSpan w:val="2"/>
          </w:tcPr>
          <w:p w14:paraId="6DAF2440" w14:textId="77777777" w:rsidR="00830F09" w:rsidRPr="00830F09" w:rsidRDefault="00830F09" w:rsidP="00830F09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bookmarkStart w:id="16" w:name="_Hlk167189502"/>
            <w:r w:rsidRPr="00830F09">
              <w:rPr>
                <w:rFonts w:cstheme="minorHAnsi"/>
                <w:b/>
              </w:rPr>
              <w:t>Ohutuskultuuri juhtimise erinevate aspektide eristamine – strateegiline juhtimise lähenemisviis tervishoiuorganisatsiooni patsientide ja töötajate ohutuseks</w:t>
            </w:r>
            <w:bookmarkEnd w:id="16"/>
          </w:p>
          <w:p w14:paraId="730E8F34" w14:textId="77777777" w:rsidR="00830F09" w:rsidRPr="00830F09" w:rsidRDefault="00830F09" w:rsidP="00830F09">
            <w:pPr>
              <w:jc w:val="both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693" w:type="dxa"/>
            <w:gridSpan w:val="2"/>
          </w:tcPr>
          <w:p w14:paraId="1098A3B9" w14:textId="77777777" w:rsidR="00830F09" w:rsidRPr="00830F09" w:rsidRDefault="00830F09" w:rsidP="00830F09">
            <w:pPr>
              <w:rPr>
                <w:rFonts w:cstheme="minorHAnsi"/>
                <w:color w:val="000000"/>
              </w:rPr>
            </w:pPr>
            <w:r w:rsidRPr="00830F09">
              <w:rPr>
                <w:rFonts w:cstheme="minorHAnsi"/>
                <w:color w:val="000000"/>
              </w:rPr>
              <w:lastRenderedPageBreak/>
              <w:t>Vastutav uurija on</w:t>
            </w:r>
            <w:r w:rsidRPr="00830F09">
              <w:rPr>
                <w:rFonts w:cstheme="minorHAnsi"/>
                <w:b/>
                <w:bCs/>
                <w:color w:val="000000"/>
              </w:rPr>
              <w:t xml:space="preserve"> RN, </w:t>
            </w:r>
            <w:proofErr w:type="spellStart"/>
            <w:r w:rsidRPr="00830F09">
              <w:rPr>
                <w:rFonts w:cstheme="minorHAnsi"/>
                <w:b/>
                <w:bCs/>
                <w:color w:val="000000"/>
              </w:rPr>
              <w:t>MSc</w:t>
            </w:r>
            <w:proofErr w:type="spellEnd"/>
            <w:r w:rsidRPr="00830F09">
              <w:rPr>
                <w:rFonts w:cstheme="minorHAnsi"/>
                <w:b/>
                <w:bCs/>
                <w:color w:val="000000"/>
              </w:rPr>
              <w:t xml:space="preserve"> Ljudmila Linnik </w:t>
            </w:r>
            <w:r w:rsidRPr="00830F09">
              <w:rPr>
                <w:rFonts w:cstheme="minorHAnsi"/>
                <w:color w:val="000000"/>
              </w:rPr>
              <w:t>(</w:t>
            </w:r>
            <w:r w:rsidRPr="00830F09">
              <w:t xml:space="preserve">TTÜ doktorant, TTK lektor), </w:t>
            </w:r>
            <w:r w:rsidRPr="00830F09">
              <w:rPr>
                <w:rFonts w:cstheme="minorHAnsi"/>
                <w:color w:val="000000"/>
              </w:rPr>
              <w:t>põhitäitjad on</w:t>
            </w:r>
            <w:r w:rsidRPr="00830F09">
              <w:t xml:space="preserve"> </w:t>
            </w:r>
            <w:r w:rsidRPr="00830F09">
              <w:rPr>
                <w:b/>
                <w:bCs/>
              </w:rPr>
              <w:t xml:space="preserve">RN, </w:t>
            </w:r>
            <w:proofErr w:type="spellStart"/>
            <w:r w:rsidRPr="00830F09">
              <w:rPr>
                <w:b/>
                <w:bCs/>
              </w:rPr>
              <w:t>MSc</w:t>
            </w:r>
            <w:proofErr w:type="spellEnd"/>
            <w:r w:rsidRPr="00830F09">
              <w:rPr>
                <w:b/>
                <w:bCs/>
              </w:rPr>
              <w:t>, PhD Jaana Sepp</w:t>
            </w:r>
            <w:r w:rsidRPr="00830F09">
              <w:t xml:space="preserve"> (TTK Tervishariduse keskus) ja </w:t>
            </w:r>
            <w:r w:rsidRPr="00830F09">
              <w:lastRenderedPageBreak/>
              <w:t xml:space="preserve">kaasprofessor </w:t>
            </w:r>
            <w:r w:rsidRPr="00830F09">
              <w:rPr>
                <w:b/>
                <w:bCs/>
              </w:rPr>
              <w:t xml:space="preserve">Karin </w:t>
            </w:r>
            <w:proofErr w:type="spellStart"/>
            <w:r w:rsidRPr="00830F09">
              <w:rPr>
                <w:b/>
                <w:bCs/>
              </w:rPr>
              <w:t>Reinhold</w:t>
            </w:r>
            <w:proofErr w:type="spellEnd"/>
            <w:r w:rsidRPr="00830F09">
              <w:t xml:space="preserve"> (TTÜ Ärikorralduse instituut)</w:t>
            </w:r>
          </w:p>
        </w:tc>
        <w:tc>
          <w:tcPr>
            <w:tcW w:w="1418" w:type="dxa"/>
            <w:gridSpan w:val="3"/>
          </w:tcPr>
          <w:p w14:paraId="4ACD9DFD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lastRenderedPageBreak/>
              <w:t>Otsus 1362, 21.08.24</w:t>
            </w:r>
          </w:p>
        </w:tc>
      </w:tr>
      <w:tr w:rsidR="00830F09" w:rsidRPr="00830F09" w14:paraId="58BD24D9" w14:textId="77777777" w:rsidTr="005E2794">
        <w:trPr>
          <w:gridAfter w:val="1"/>
          <w:wAfter w:w="84" w:type="dxa"/>
          <w:trHeight w:val="20"/>
        </w:trPr>
        <w:tc>
          <w:tcPr>
            <w:tcW w:w="709" w:type="dxa"/>
          </w:tcPr>
          <w:p w14:paraId="30CBD496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39</w:t>
            </w:r>
          </w:p>
        </w:tc>
        <w:tc>
          <w:tcPr>
            <w:tcW w:w="992" w:type="dxa"/>
          </w:tcPr>
          <w:p w14:paraId="16A7569C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</w:rPr>
            </w:pPr>
            <w:r w:rsidRPr="00830F09">
              <w:rPr>
                <w:rFonts w:eastAsia="Times New Roman" w:cstheme="minorHAnsi"/>
                <w:bCs/>
                <w:kern w:val="0"/>
                <w:lang w:val="en-GB"/>
              </w:rPr>
              <w:t>2559</w:t>
            </w:r>
          </w:p>
        </w:tc>
        <w:tc>
          <w:tcPr>
            <w:tcW w:w="3544" w:type="dxa"/>
            <w:gridSpan w:val="2"/>
          </w:tcPr>
          <w:p w14:paraId="2CB26987" w14:textId="77777777" w:rsidR="00830F09" w:rsidRPr="00830F09" w:rsidRDefault="00830F09" w:rsidP="00830F09">
            <w:pPr>
              <w:autoSpaceDE w:val="0"/>
              <w:autoSpaceDN w:val="0"/>
              <w:adjustRightInd w:val="0"/>
              <w:spacing w:after="240" w:line="240" w:lineRule="auto"/>
              <w:rPr>
                <w:b/>
                <w:bCs/>
                <w:szCs w:val="24"/>
              </w:rPr>
            </w:pPr>
            <w:r w:rsidRPr="00830F09">
              <w:rPr>
                <w:b/>
                <w:bCs/>
                <w:szCs w:val="24"/>
              </w:rPr>
              <w:t xml:space="preserve">Eesti </w:t>
            </w:r>
            <w:bookmarkStart w:id="17" w:name="_Hlk163847119"/>
            <w:r w:rsidRPr="00830F09">
              <w:rPr>
                <w:b/>
                <w:bCs/>
                <w:szCs w:val="24"/>
              </w:rPr>
              <w:t>päästeteenistujate kaitseriietuse füsioloogiline mõju kuumastressi kujunemisel metsa- ja maastikutulekahju simuleeritud tingimustes.</w:t>
            </w:r>
            <w:bookmarkEnd w:id="17"/>
          </w:p>
          <w:p w14:paraId="53872520" w14:textId="77777777" w:rsidR="00830F09" w:rsidRPr="00830F09" w:rsidRDefault="00830F09" w:rsidP="00830F09">
            <w:pPr>
              <w:autoSpaceDE w:val="0"/>
              <w:autoSpaceDN w:val="0"/>
              <w:adjustRightInd w:val="0"/>
              <w:spacing w:after="240" w:line="240" w:lineRule="auto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693" w:type="dxa"/>
            <w:gridSpan w:val="2"/>
          </w:tcPr>
          <w:p w14:paraId="02A8289A" w14:textId="77777777" w:rsidR="00830F09" w:rsidRPr="00830F09" w:rsidRDefault="00830F09" w:rsidP="00830F09">
            <w:pPr>
              <w:autoSpaceDE w:val="0"/>
              <w:autoSpaceDN w:val="0"/>
              <w:adjustRightInd w:val="0"/>
              <w:spacing w:after="240" w:line="240" w:lineRule="auto"/>
              <w:rPr>
                <w:rFonts w:cstheme="minorHAnsi"/>
                <w:color w:val="000000"/>
              </w:rPr>
            </w:pPr>
            <w:r w:rsidRPr="00830F09">
              <w:rPr>
                <w:szCs w:val="24"/>
              </w:rPr>
              <w:t>Vastutav uurija on</w:t>
            </w:r>
            <w:r w:rsidRPr="00830F09">
              <w:rPr>
                <w:b/>
                <w:bCs/>
                <w:szCs w:val="24"/>
              </w:rPr>
              <w:t xml:space="preserve"> MD, PhD Eda Merisalu </w:t>
            </w:r>
            <w:r w:rsidRPr="00830F09">
              <w:rPr>
                <w:szCs w:val="24"/>
              </w:rPr>
              <w:t>(Eesti Maaülikool), kaasjuhendaja on</w:t>
            </w:r>
            <w:r w:rsidRPr="00830F09">
              <w:rPr>
                <w:b/>
                <w:bCs/>
                <w:szCs w:val="24"/>
              </w:rPr>
              <w:t xml:space="preserve"> PhD Kalev Kuklane  </w:t>
            </w:r>
            <w:r w:rsidRPr="00830F09">
              <w:rPr>
                <w:szCs w:val="24"/>
              </w:rPr>
              <w:t>(</w:t>
            </w:r>
            <w:proofErr w:type="spellStart"/>
            <w:r w:rsidRPr="00830F09">
              <w:rPr>
                <w:szCs w:val="24"/>
              </w:rPr>
              <w:t>Netherlands</w:t>
            </w:r>
            <w:proofErr w:type="spellEnd"/>
            <w:r w:rsidRPr="00830F09">
              <w:rPr>
                <w:szCs w:val="24"/>
              </w:rPr>
              <w:t xml:space="preserve"> </w:t>
            </w:r>
            <w:proofErr w:type="spellStart"/>
            <w:r w:rsidRPr="00830F09">
              <w:rPr>
                <w:szCs w:val="24"/>
              </w:rPr>
              <w:t>Institute</w:t>
            </w:r>
            <w:proofErr w:type="spellEnd"/>
            <w:r w:rsidRPr="00830F09">
              <w:rPr>
                <w:szCs w:val="24"/>
              </w:rPr>
              <w:t xml:space="preserve"> </w:t>
            </w:r>
            <w:proofErr w:type="spellStart"/>
            <w:r w:rsidRPr="00830F09">
              <w:rPr>
                <w:szCs w:val="24"/>
              </w:rPr>
              <w:t>for</w:t>
            </w:r>
            <w:proofErr w:type="spellEnd"/>
            <w:r w:rsidRPr="00830F09">
              <w:rPr>
                <w:szCs w:val="24"/>
              </w:rPr>
              <w:t xml:space="preserve"> </w:t>
            </w:r>
            <w:proofErr w:type="spellStart"/>
            <w:r w:rsidRPr="00830F09">
              <w:rPr>
                <w:szCs w:val="24"/>
              </w:rPr>
              <w:t>Public</w:t>
            </w:r>
            <w:proofErr w:type="spellEnd"/>
            <w:r w:rsidRPr="00830F09">
              <w:rPr>
                <w:szCs w:val="24"/>
              </w:rPr>
              <w:t xml:space="preserve"> Safety (NIPV)), uuringu täitjad on EMÜ magistrant</w:t>
            </w:r>
            <w:r w:rsidRPr="00830F09">
              <w:rPr>
                <w:b/>
                <w:bCs/>
                <w:szCs w:val="24"/>
              </w:rPr>
              <w:t xml:space="preserve"> Siim Kaaver, PhD Priit Purge </w:t>
            </w:r>
            <w:r w:rsidRPr="00830F09">
              <w:rPr>
                <w:szCs w:val="24"/>
              </w:rPr>
              <w:t>(TÜ Sporditeaduste ja füsioteraapia instituut) ja</w:t>
            </w:r>
            <w:r w:rsidRPr="00830F09">
              <w:rPr>
                <w:b/>
                <w:bCs/>
                <w:szCs w:val="24"/>
              </w:rPr>
              <w:t xml:space="preserve"> PhD Märt Reinvee </w:t>
            </w:r>
            <w:r w:rsidRPr="00830F09">
              <w:rPr>
                <w:szCs w:val="24"/>
              </w:rPr>
              <w:t xml:space="preserve">(EMÜ Metsanduse ja </w:t>
            </w:r>
            <w:proofErr w:type="spellStart"/>
            <w:r w:rsidRPr="00830F09">
              <w:rPr>
                <w:szCs w:val="24"/>
              </w:rPr>
              <w:t>inseneeria</w:t>
            </w:r>
            <w:proofErr w:type="spellEnd"/>
            <w:r w:rsidRPr="00830F09">
              <w:rPr>
                <w:szCs w:val="24"/>
              </w:rPr>
              <w:t xml:space="preserve"> instituut) </w:t>
            </w:r>
          </w:p>
        </w:tc>
        <w:tc>
          <w:tcPr>
            <w:tcW w:w="1418" w:type="dxa"/>
            <w:gridSpan w:val="3"/>
          </w:tcPr>
          <w:p w14:paraId="082A459C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Otsus 1335, 23.05.24</w:t>
            </w:r>
          </w:p>
        </w:tc>
      </w:tr>
      <w:tr w:rsidR="00830F09" w:rsidRPr="00830F09" w14:paraId="0B351B9E" w14:textId="77777777" w:rsidTr="005E2794">
        <w:trPr>
          <w:gridAfter w:val="1"/>
          <w:wAfter w:w="84" w:type="dxa"/>
          <w:trHeight w:val="20"/>
        </w:trPr>
        <w:tc>
          <w:tcPr>
            <w:tcW w:w="709" w:type="dxa"/>
          </w:tcPr>
          <w:p w14:paraId="6B3B8BFC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40</w:t>
            </w:r>
          </w:p>
        </w:tc>
        <w:tc>
          <w:tcPr>
            <w:tcW w:w="992" w:type="dxa"/>
          </w:tcPr>
          <w:p w14:paraId="66763A6E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</w:rPr>
            </w:pPr>
            <w:r w:rsidRPr="00830F09">
              <w:rPr>
                <w:rFonts w:eastAsia="Times New Roman" w:cstheme="minorHAnsi"/>
                <w:bCs/>
                <w:kern w:val="0"/>
                <w:lang w:val="en-GB"/>
              </w:rPr>
              <w:t>2560</w:t>
            </w:r>
          </w:p>
        </w:tc>
        <w:tc>
          <w:tcPr>
            <w:tcW w:w="3544" w:type="dxa"/>
            <w:gridSpan w:val="2"/>
          </w:tcPr>
          <w:p w14:paraId="60AC7FC6" w14:textId="77777777" w:rsidR="00830F09" w:rsidRPr="00830F09" w:rsidRDefault="00830F09" w:rsidP="00830F09">
            <w:pPr>
              <w:spacing w:line="240" w:lineRule="auto"/>
              <w:rPr>
                <w:rFonts w:cstheme="minorHAnsi"/>
                <w:b/>
                <w:bCs/>
                <w:color w:val="000000"/>
              </w:rPr>
            </w:pPr>
            <w:r w:rsidRPr="00830F09">
              <w:rPr>
                <w:rFonts w:cstheme="minorHAnsi"/>
                <w:b/>
                <w:bCs/>
                <w:color w:val="000000"/>
              </w:rPr>
              <w:t>Kehalise kirjaoskuse arendamise võimalused ajateenistuses: huvipoolte vaadete kvalitatiivne kirjeldus</w:t>
            </w:r>
          </w:p>
          <w:p w14:paraId="54AECBC2" w14:textId="77777777" w:rsidR="00830F09" w:rsidRPr="00830F09" w:rsidRDefault="00830F09" w:rsidP="00830F09">
            <w:pPr>
              <w:spacing w:line="240" w:lineRule="auto"/>
              <w:rPr>
                <w:rFonts w:cstheme="minorHAnsi"/>
                <w:color w:val="000000"/>
              </w:rPr>
            </w:pPr>
            <w:r w:rsidRPr="00830F09">
              <w:rPr>
                <w:rFonts w:cstheme="minorHAnsi"/>
                <w:color w:val="000000"/>
              </w:rPr>
              <w:br/>
            </w:r>
          </w:p>
          <w:p w14:paraId="50CBC2D8" w14:textId="77777777" w:rsidR="00830F09" w:rsidRPr="00830F09" w:rsidRDefault="00830F09" w:rsidP="00830F09">
            <w:pPr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693" w:type="dxa"/>
            <w:gridSpan w:val="2"/>
          </w:tcPr>
          <w:p w14:paraId="33FEAB7E" w14:textId="77777777" w:rsidR="00830F09" w:rsidRPr="00830F09" w:rsidRDefault="00830F09" w:rsidP="00830F09">
            <w:pPr>
              <w:rPr>
                <w:rFonts w:cstheme="minorHAnsi"/>
                <w:color w:val="000000"/>
              </w:rPr>
            </w:pPr>
            <w:r w:rsidRPr="00830F09">
              <w:rPr>
                <w:rFonts w:cstheme="minorHAnsi"/>
                <w:color w:val="000000"/>
              </w:rPr>
              <w:t>Vastutav uurija on</w:t>
            </w:r>
            <w:r w:rsidRPr="00830F09">
              <w:rPr>
                <w:rFonts w:cstheme="minorHAnsi"/>
                <w:b/>
                <w:bCs/>
                <w:color w:val="000000"/>
              </w:rPr>
              <w:t xml:space="preserve"> PhD Aave Hannus </w:t>
            </w:r>
            <w:r w:rsidRPr="00830F09">
              <w:rPr>
                <w:rFonts w:cstheme="minorHAnsi"/>
                <w:color w:val="000000"/>
              </w:rPr>
              <w:t>(TAI), põhitäitjad on tema kolleegid</w:t>
            </w:r>
            <w:r w:rsidRPr="00830F09">
              <w:rPr>
                <w:rFonts w:cstheme="minorHAnsi"/>
                <w:b/>
                <w:bCs/>
                <w:color w:val="000000"/>
              </w:rPr>
              <w:t xml:space="preserve"> PhD Kenn Konstabel, PhD Carolina Murd, PhD Hedvig </w:t>
            </w:r>
            <w:proofErr w:type="spellStart"/>
            <w:r w:rsidRPr="00830F09">
              <w:rPr>
                <w:rFonts w:cstheme="minorHAnsi"/>
                <w:b/>
                <w:bCs/>
                <w:color w:val="000000"/>
              </w:rPr>
              <w:t>Sultson</w:t>
            </w:r>
            <w:proofErr w:type="spellEnd"/>
            <w:r w:rsidRPr="00830F09">
              <w:rPr>
                <w:rFonts w:cstheme="minorHAnsi"/>
                <w:b/>
                <w:bCs/>
                <w:color w:val="000000"/>
              </w:rPr>
              <w:t xml:space="preserve">, MA Merle Havik, </w:t>
            </w:r>
            <w:proofErr w:type="spellStart"/>
            <w:r w:rsidRPr="00830F09">
              <w:rPr>
                <w:rFonts w:cstheme="minorHAnsi"/>
                <w:b/>
                <w:bCs/>
                <w:color w:val="000000"/>
              </w:rPr>
              <w:t>MSc</w:t>
            </w:r>
            <w:proofErr w:type="spellEnd"/>
            <w:r w:rsidRPr="00830F09">
              <w:rPr>
                <w:rFonts w:cstheme="minorHAnsi"/>
                <w:b/>
                <w:bCs/>
                <w:color w:val="000000"/>
              </w:rPr>
              <w:t xml:space="preserve"> Kerli Ilves ja MA Karl Sasi </w:t>
            </w:r>
            <w:r w:rsidRPr="00830F09">
              <w:rPr>
                <w:rFonts w:cstheme="minorHAnsi"/>
                <w:color w:val="000000"/>
              </w:rPr>
              <w:t>(TVL) ning</w:t>
            </w:r>
            <w:r w:rsidRPr="00830F09">
              <w:rPr>
                <w:rFonts w:cstheme="minorHAnsi"/>
                <w:b/>
                <w:bCs/>
                <w:color w:val="000000"/>
              </w:rPr>
              <w:t xml:space="preserve"> MA Jorma Helenurm </w:t>
            </w:r>
            <w:r w:rsidRPr="00830F09">
              <w:rPr>
                <w:rFonts w:cstheme="minorHAnsi"/>
                <w:color w:val="000000"/>
              </w:rPr>
              <w:t>(Kaitseväe Akadeemia)</w:t>
            </w:r>
          </w:p>
        </w:tc>
        <w:tc>
          <w:tcPr>
            <w:tcW w:w="1418" w:type="dxa"/>
            <w:gridSpan w:val="3"/>
          </w:tcPr>
          <w:p w14:paraId="4C05BE24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Otsus 1346, 11.06.24</w:t>
            </w:r>
          </w:p>
          <w:p w14:paraId="135C3BDB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  <w:p w14:paraId="5470ECB1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Otsus 1428, 03.03.25</w:t>
            </w:r>
          </w:p>
        </w:tc>
      </w:tr>
      <w:tr w:rsidR="00830F09" w:rsidRPr="00830F09" w14:paraId="0C982B35" w14:textId="77777777" w:rsidTr="005E2794">
        <w:trPr>
          <w:gridAfter w:val="1"/>
          <w:wAfter w:w="84" w:type="dxa"/>
          <w:trHeight w:val="20"/>
        </w:trPr>
        <w:tc>
          <w:tcPr>
            <w:tcW w:w="709" w:type="dxa"/>
          </w:tcPr>
          <w:p w14:paraId="0F7143A9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41</w:t>
            </w:r>
          </w:p>
        </w:tc>
        <w:tc>
          <w:tcPr>
            <w:tcW w:w="992" w:type="dxa"/>
          </w:tcPr>
          <w:p w14:paraId="073D53E9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</w:rPr>
            </w:pPr>
            <w:r w:rsidRPr="00830F09">
              <w:rPr>
                <w:rFonts w:eastAsia="Times New Roman" w:cstheme="minorHAnsi"/>
                <w:bCs/>
                <w:kern w:val="0"/>
                <w:lang w:val="en-GB"/>
              </w:rPr>
              <w:t>2561</w:t>
            </w:r>
          </w:p>
        </w:tc>
        <w:tc>
          <w:tcPr>
            <w:tcW w:w="3544" w:type="dxa"/>
            <w:gridSpan w:val="2"/>
          </w:tcPr>
          <w:p w14:paraId="56C8B6E2" w14:textId="77777777" w:rsidR="00830F09" w:rsidRPr="00830F09" w:rsidRDefault="00830F09" w:rsidP="00830F09">
            <w:pPr>
              <w:spacing w:line="240" w:lineRule="auto"/>
              <w:rPr>
                <w:rFonts w:cstheme="minorHAnsi"/>
                <w:b/>
                <w:bCs/>
                <w:color w:val="000000"/>
              </w:rPr>
            </w:pPr>
            <w:bookmarkStart w:id="18" w:name="_Hlk167356604"/>
            <w:r w:rsidRPr="00830F09">
              <w:rPr>
                <w:rFonts w:cstheme="minorHAnsi"/>
                <w:b/>
                <w:bCs/>
                <w:color w:val="000000"/>
              </w:rPr>
              <w:t xml:space="preserve">Vaskulaarsüsteemi seisundi hindamine </w:t>
            </w:r>
            <w:proofErr w:type="spellStart"/>
            <w:r w:rsidRPr="00830F09">
              <w:rPr>
                <w:rFonts w:cstheme="minorHAnsi"/>
                <w:b/>
                <w:bCs/>
                <w:color w:val="000000"/>
              </w:rPr>
              <w:t>mitteinvasiivse</w:t>
            </w:r>
            <w:proofErr w:type="spellEnd"/>
            <w:r w:rsidRPr="00830F09">
              <w:rPr>
                <w:rFonts w:cstheme="minorHAnsi"/>
                <w:b/>
                <w:bCs/>
                <w:color w:val="000000"/>
              </w:rPr>
              <w:t xml:space="preserve"> elektrilise </w:t>
            </w:r>
            <w:proofErr w:type="spellStart"/>
            <w:r w:rsidRPr="00830F09">
              <w:rPr>
                <w:rFonts w:cstheme="minorHAnsi"/>
                <w:b/>
                <w:bCs/>
                <w:color w:val="000000"/>
              </w:rPr>
              <w:t>bioimpedantsi</w:t>
            </w:r>
            <w:proofErr w:type="spellEnd"/>
            <w:r w:rsidRPr="00830F09">
              <w:rPr>
                <w:rFonts w:cstheme="minorHAnsi"/>
                <w:b/>
                <w:bCs/>
                <w:color w:val="000000"/>
              </w:rPr>
              <w:t xml:space="preserve"> (EBI) ja </w:t>
            </w:r>
            <w:proofErr w:type="spellStart"/>
            <w:r w:rsidRPr="00830F09">
              <w:rPr>
                <w:rFonts w:cstheme="minorHAnsi"/>
                <w:b/>
                <w:bCs/>
                <w:color w:val="000000"/>
              </w:rPr>
              <w:t>intrakoronaarse</w:t>
            </w:r>
            <w:proofErr w:type="spellEnd"/>
            <w:r w:rsidRPr="00830F09">
              <w:rPr>
                <w:rFonts w:cstheme="minorHAnsi"/>
                <w:b/>
                <w:bCs/>
                <w:color w:val="000000"/>
              </w:rPr>
              <w:t xml:space="preserve"> diagnostika kaudu – uue prognostilise markeri otsing</w:t>
            </w:r>
            <w:bookmarkEnd w:id="18"/>
          </w:p>
          <w:p w14:paraId="6D1CE081" w14:textId="77777777" w:rsidR="00830F09" w:rsidRPr="00830F09" w:rsidRDefault="00830F09" w:rsidP="00830F09">
            <w:pPr>
              <w:spacing w:line="240" w:lineRule="auto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693" w:type="dxa"/>
            <w:gridSpan w:val="2"/>
          </w:tcPr>
          <w:p w14:paraId="07DD9DFE" w14:textId="77777777" w:rsidR="00830F09" w:rsidRPr="00830F09" w:rsidRDefault="00830F09" w:rsidP="00830F09">
            <w:pPr>
              <w:spacing w:line="240" w:lineRule="auto"/>
              <w:rPr>
                <w:rFonts w:cstheme="minorHAnsi"/>
                <w:color w:val="000000"/>
              </w:rPr>
            </w:pPr>
            <w:r w:rsidRPr="00830F09">
              <w:rPr>
                <w:rFonts w:cstheme="minorHAnsi"/>
                <w:color w:val="000000"/>
              </w:rPr>
              <w:t>Vastutav uurija on</w:t>
            </w:r>
            <w:r w:rsidRPr="00830F09">
              <w:rPr>
                <w:rFonts w:cstheme="minorHAnsi"/>
                <w:b/>
                <w:bCs/>
                <w:color w:val="000000"/>
              </w:rPr>
              <w:t xml:space="preserve"> dr Kristina Lotamõis </w:t>
            </w:r>
            <w:r w:rsidRPr="00830F09">
              <w:rPr>
                <w:rFonts w:cstheme="minorHAnsi"/>
                <w:color w:val="000000"/>
              </w:rPr>
              <w:t>(ITK diagnostikakliinik), põhitäitjad on</w:t>
            </w:r>
            <w:r w:rsidRPr="00830F09">
              <w:rPr>
                <w:rFonts w:cstheme="minorHAnsi"/>
                <w:b/>
                <w:bCs/>
                <w:color w:val="000000"/>
              </w:rPr>
              <w:t xml:space="preserve"> dr Sulev Margus </w:t>
            </w:r>
            <w:r w:rsidRPr="00830F09">
              <w:rPr>
                <w:rFonts w:cstheme="minorHAnsi"/>
                <w:color w:val="000000"/>
              </w:rPr>
              <w:t>samast ITK kliinikust,</w:t>
            </w:r>
            <w:r w:rsidRPr="00830F09">
              <w:rPr>
                <w:rFonts w:cstheme="minorHAnsi"/>
                <w:b/>
                <w:bCs/>
                <w:color w:val="000000"/>
              </w:rPr>
              <w:t xml:space="preserve"> Helje Talivee-Toom </w:t>
            </w:r>
            <w:r w:rsidRPr="00830F09">
              <w:rPr>
                <w:rFonts w:cstheme="minorHAnsi"/>
                <w:color w:val="000000"/>
              </w:rPr>
              <w:t xml:space="preserve">(ITK teadusosakond), </w:t>
            </w:r>
            <w:r w:rsidRPr="00830F09">
              <w:rPr>
                <w:rFonts w:cstheme="minorHAnsi"/>
                <w:b/>
                <w:bCs/>
                <w:color w:val="000000"/>
              </w:rPr>
              <w:t>PhD Paul Annus, PhD Mart Min j</w:t>
            </w:r>
            <w:r w:rsidRPr="00830F09">
              <w:rPr>
                <w:rFonts w:cstheme="minorHAnsi"/>
                <w:color w:val="000000"/>
              </w:rPr>
              <w:t>a</w:t>
            </w:r>
            <w:r w:rsidRPr="00830F09">
              <w:rPr>
                <w:rFonts w:cstheme="minorHAnsi"/>
                <w:b/>
                <w:bCs/>
                <w:color w:val="000000"/>
              </w:rPr>
              <w:t xml:space="preserve"> PhD Andrei </w:t>
            </w:r>
            <w:proofErr w:type="spellStart"/>
            <w:r w:rsidRPr="00830F09">
              <w:rPr>
                <w:rFonts w:cstheme="minorHAnsi"/>
                <w:b/>
                <w:bCs/>
                <w:color w:val="000000"/>
              </w:rPr>
              <w:t>Krivošei</w:t>
            </w:r>
            <w:proofErr w:type="spellEnd"/>
            <w:r w:rsidRPr="00830F09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Pr="00830F09">
              <w:rPr>
                <w:rFonts w:cstheme="minorHAnsi"/>
                <w:color w:val="000000"/>
              </w:rPr>
              <w:t xml:space="preserve">(kõik kolm TTÜ Thomas Johann </w:t>
            </w:r>
            <w:proofErr w:type="spellStart"/>
            <w:r w:rsidRPr="00830F09">
              <w:rPr>
                <w:rFonts w:cstheme="minorHAnsi"/>
                <w:color w:val="000000"/>
              </w:rPr>
              <w:t>Seebecki</w:t>
            </w:r>
            <w:proofErr w:type="spellEnd"/>
            <w:r w:rsidRPr="00830F09">
              <w:rPr>
                <w:rFonts w:cstheme="minorHAnsi"/>
                <w:color w:val="000000"/>
              </w:rPr>
              <w:t xml:space="preserve"> elektroonikainstituut</w:t>
            </w:r>
            <w:r w:rsidRPr="00830F09">
              <w:rPr>
                <w:rFonts w:cstheme="minorHAnsi"/>
              </w:rPr>
              <w:t xml:space="preserve"> ), </w:t>
            </w:r>
            <w:r w:rsidRPr="00830F09">
              <w:rPr>
                <w:rFonts w:cstheme="minorHAnsi"/>
                <w:b/>
                <w:bCs/>
              </w:rPr>
              <w:t>PhD Marek Rist</w:t>
            </w:r>
            <w:r w:rsidRPr="00830F09">
              <w:rPr>
                <w:rFonts w:cstheme="minorHAnsi"/>
              </w:rPr>
              <w:t xml:space="preserve"> (MR Lahendused OÜ) ning </w:t>
            </w:r>
            <w:r w:rsidRPr="00830F09">
              <w:rPr>
                <w:rFonts w:cstheme="minorHAnsi"/>
                <w:b/>
                <w:bCs/>
              </w:rPr>
              <w:t>PhD Tiina Uuetoa</w:t>
            </w:r>
            <w:r w:rsidRPr="00830F09">
              <w:rPr>
                <w:rFonts w:cstheme="minorHAnsi"/>
              </w:rPr>
              <w:t xml:space="preserve"> (</w:t>
            </w:r>
            <w:proofErr w:type="spellStart"/>
            <w:r w:rsidRPr="00830F09">
              <w:rPr>
                <w:rFonts w:cstheme="minorHAnsi"/>
              </w:rPr>
              <w:t>Rist-Ain</w:t>
            </w:r>
            <w:proofErr w:type="spellEnd"/>
            <w:r w:rsidRPr="00830F09">
              <w:rPr>
                <w:rFonts w:cstheme="minorHAnsi"/>
              </w:rPr>
              <w:t xml:space="preserve"> Consult OÜ)</w:t>
            </w:r>
            <w:r w:rsidRPr="00830F09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1418" w:type="dxa"/>
            <w:gridSpan w:val="3"/>
          </w:tcPr>
          <w:p w14:paraId="5C02C6C1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Otsus 1360, 09.08.24</w:t>
            </w:r>
          </w:p>
          <w:p w14:paraId="718FBDC4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  <w:p w14:paraId="326FF85F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Otsus 1408, 30.12.24</w:t>
            </w:r>
          </w:p>
        </w:tc>
      </w:tr>
      <w:tr w:rsidR="00830F09" w:rsidRPr="00830F09" w14:paraId="1F276205" w14:textId="77777777" w:rsidTr="005E2794">
        <w:trPr>
          <w:gridAfter w:val="1"/>
          <w:wAfter w:w="84" w:type="dxa"/>
          <w:trHeight w:val="20"/>
        </w:trPr>
        <w:tc>
          <w:tcPr>
            <w:tcW w:w="709" w:type="dxa"/>
          </w:tcPr>
          <w:p w14:paraId="44BE49CD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42</w:t>
            </w:r>
          </w:p>
        </w:tc>
        <w:tc>
          <w:tcPr>
            <w:tcW w:w="992" w:type="dxa"/>
          </w:tcPr>
          <w:p w14:paraId="53220421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</w:rPr>
            </w:pPr>
            <w:r w:rsidRPr="00830F09">
              <w:rPr>
                <w:rFonts w:eastAsia="Times New Roman" w:cstheme="minorHAnsi"/>
                <w:bCs/>
                <w:kern w:val="0"/>
                <w:lang w:val="en-GB"/>
              </w:rPr>
              <w:t>2562</w:t>
            </w:r>
          </w:p>
        </w:tc>
        <w:tc>
          <w:tcPr>
            <w:tcW w:w="3544" w:type="dxa"/>
            <w:gridSpan w:val="2"/>
          </w:tcPr>
          <w:p w14:paraId="5B054AD7" w14:textId="77777777" w:rsidR="00830F09" w:rsidRPr="00830F09" w:rsidRDefault="00830F09" w:rsidP="00830F0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lang w:eastAsia="et-EE"/>
              </w:rPr>
            </w:pPr>
            <w:bookmarkStart w:id="19" w:name="_Hlk167357256"/>
            <w:r w:rsidRPr="00830F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bdr w:val="none" w:sz="0" w:space="0" w:color="auto" w:frame="1"/>
                <w:lang w:eastAsia="et-EE"/>
              </w:rPr>
              <w:t>Tallinna Tervishoiu Kõrgkooli poolt pakutud tervishoiusuuna valikained läbinud noorte õpikogemused ja kasu elukestva õppe kontekstis</w:t>
            </w:r>
            <w:bookmarkEnd w:id="19"/>
            <w:r w:rsidRPr="00830F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bdr w:val="none" w:sz="0" w:space="0" w:color="auto" w:frame="1"/>
                <w:lang w:eastAsia="et-EE"/>
              </w:rPr>
              <w:t> </w:t>
            </w:r>
          </w:p>
          <w:p w14:paraId="751506AC" w14:textId="77777777" w:rsidR="00830F09" w:rsidRPr="00830F09" w:rsidRDefault="00830F09" w:rsidP="00830F09">
            <w:pPr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693" w:type="dxa"/>
            <w:gridSpan w:val="2"/>
          </w:tcPr>
          <w:p w14:paraId="42ADFC41" w14:textId="77777777" w:rsidR="00830F09" w:rsidRPr="00830F09" w:rsidRDefault="00830F09" w:rsidP="00830F09">
            <w:pPr>
              <w:rPr>
                <w:rFonts w:cstheme="minorHAnsi"/>
                <w:color w:val="000000"/>
              </w:rPr>
            </w:pPr>
            <w:r w:rsidRPr="00830F09">
              <w:rPr>
                <w:rFonts w:ascii="Calibri" w:eastAsia="Times New Roman" w:hAnsi="Calibri" w:cs="Calibri"/>
                <w:color w:val="000000"/>
                <w:kern w:val="0"/>
                <w:bdr w:val="none" w:sz="0" w:space="0" w:color="auto" w:frame="1"/>
                <w:lang w:eastAsia="et-EE"/>
              </w:rPr>
              <w:lastRenderedPageBreak/>
              <w:t>Vastutav uurija on</w:t>
            </w:r>
            <w:r w:rsidRPr="00830F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bdr w:val="none" w:sz="0" w:space="0" w:color="auto" w:frame="1"/>
                <w:lang w:eastAsia="et-EE"/>
              </w:rPr>
              <w:t> MA Siret Piirsalu </w:t>
            </w:r>
            <w:r w:rsidRPr="00830F09">
              <w:rPr>
                <w:rFonts w:ascii="Calibri" w:eastAsia="Times New Roman" w:hAnsi="Calibri" w:cs="Calibri"/>
                <w:color w:val="000000"/>
                <w:kern w:val="0"/>
                <w:bdr w:val="none" w:sz="0" w:space="0" w:color="auto" w:frame="1"/>
                <w:lang w:eastAsia="et-EE"/>
              </w:rPr>
              <w:t>(TTK), põhitäitjad on tema kolleegid</w:t>
            </w:r>
            <w:r w:rsidRPr="00830F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bdr w:val="none" w:sz="0" w:space="0" w:color="auto" w:frame="1"/>
                <w:lang w:eastAsia="et-EE"/>
              </w:rPr>
              <w:t xml:space="preserve"> MA Maigi Lepik, </w:t>
            </w:r>
            <w:r w:rsidRPr="00830F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bdr w:val="none" w:sz="0" w:space="0" w:color="auto" w:frame="1"/>
                <w:lang w:eastAsia="et-EE"/>
              </w:rPr>
              <w:lastRenderedPageBreak/>
              <w:t xml:space="preserve">MA Jandra Ristikivi, MA Olesja </w:t>
            </w:r>
            <w:proofErr w:type="spellStart"/>
            <w:r w:rsidRPr="00830F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bdr w:val="none" w:sz="0" w:space="0" w:color="auto" w:frame="1"/>
                <w:lang w:eastAsia="et-EE"/>
              </w:rPr>
              <w:t>Zeel</w:t>
            </w:r>
            <w:proofErr w:type="spellEnd"/>
          </w:p>
        </w:tc>
        <w:tc>
          <w:tcPr>
            <w:tcW w:w="1418" w:type="dxa"/>
            <w:gridSpan w:val="3"/>
          </w:tcPr>
          <w:p w14:paraId="27B3288D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lastRenderedPageBreak/>
              <w:t>Otsus 1386, 24.10.24</w:t>
            </w:r>
          </w:p>
        </w:tc>
      </w:tr>
      <w:tr w:rsidR="00830F09" w:rsidRPr="00830F09" w14:paraId="4690E2A7" w14:textId="77777777" w:rsidTr="005E2794">
        <w:trPr>
          <w:gridAfter w:val="1"/>
          <w:wAfter w:w="84" w:type="dxa"/>
          <w:trHeight w:val="20"/>
        </w:trPr>
        <w:tc>
          <w:tcPr>
            <w:tcW w:w="709" w:type="dxa"/>
          </w:tcPr>
          <w:p w14:paraId="44E82784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43</w:t>
            </w:r>
          </w:p>
        </w:tc>
        <w:tc>
          <w:tcPr>
            <w:tcW w:w="992" w:type="dxa"/>
          </w:tcPr>
          <w:p w14:paraId="1940DAA8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</w:rPr>
            </w:pPr>
            <w:r w:rsidRPr="00830F09">
              <w:rPr>
                <w:rFonts w:eastAsia="Times New Roman" w:cstheme="minorHAnsi"/>
                <w:bCs/>
                <w:kern w:val="0"/>
                <w:lang w:val="en-GB"/>
              </w:rPr>
              <w:t>2563</w:t>
            </w:r>
          </w:p>
        </w:tc>
        <w:tc>
          <w:tcPr>
            <w:tcW w:w="3544" w:type="dxa"/>
            <w:gridSpan w:val="2"/>
          </w:tcPr>
          <w:p w14:paraId="6811217E" w14:textId="77777777" w:rsidR="00830F09" w:rsidRPr="00830F09" w:rsidRDefault="00830F09" w:rsidP="00830F09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830F09">
              <w:rPr>
                <w:rFonts w:ascii="Calibri" w:hAnsi="Calibri" w:cs="Calibri"/>
                <w:b/>
                <w:bCs/>
              </w:rPr>
              <w:t>Trombotsüütide funktsiooni uurimine doonorveres</w:t>
            </w:r>
          </w:p>
          <w:p w14:paraId="743EBD08" w14:textId="77777777" w:rsidR="00830F09" w:rsidRPr="00830F09" w:rsidRDefault="00830F09" w:rsidP="00830F09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  <w:p w14:paraId="25E6C914" w14:textId="77777777" w:rsidR="00830F09" w:rsidRPr="00830F09" w:rsidRDefault="00830F09" w:rsidP="00830F09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  <w:p w14:paraId="21BCD0C5" w14:textId="77777777" w:rsidR="00830F09" w:rsidRPr="00830F09" w:rsidRDefault="00830F09" w:rsidP="00830F09">
            <w:pPr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693" w:type="dxa"/>
            <w:gridSpan w:val="2"/>
          </w:tcPr>
          <w:p w14:paraId="63A1DA80" w14:textId="77777777" w:rsidR="00830F09" w:rsidRPr="00830F09" w:rsidRDefault="00830F09" w:rsidP="00830F09">
            <w:pPr>
              <w:shd w:val="clear" w:color="auto" w:fill="FFFFFF"/>
              <w:spacing w:after="0" w:line="240" w:lineRule="auto"/>
              <w:rPr>
                <w:rFonts w:cstheme="minorHAnsi"/>
                <w:color w:val="000000"/>
              </w:rPr>
            </w:pPr>
            <w:r w:rsidRPr="00830F09">
              <w:rPr>
                <w:rFonts w:ascii="Calibri" w:hAnsi="Calibri" w:cs="Calibri"/>
              </w:rPr>
              <w:t>Uuringut korraldab PERH, vastutav uurija on</w:t>
            </w:r>
            <w:r w:rsidRPr="00830F09">
              <w:rPr>
                <w:rFonts w:ascii="Calibri" w:hAnsi="Calibri" w:cs="Calibri"/>
                <w:b/>
                <w:bCs/>
              </w:rPr>
              <w:t xml:space="preserve"> MD, PhD Marika Pikta, </w:t>
            </w:r>
            <w:r w:rsidRPr="00830F09">
              <w:rPr>
                <w:rFonts w:ascii="Calibri" w:hAnsi="Calibri" w:cs="Calibri"/>
              </w:rPr>
              <w:t>põhitäitjad on</w:t>
            </w:r>
            <w:r w:rsidRPr="00830F09">
              <w:rPr>
                <w:rFonts w:ascii="Calibri" w:hAnsi="Calibri" w:cs="Calibri"/>
                <w:b/>
                <w:bCs/>
              </w:rPr>
              <w:t xml:space="preserve"> MD Riin Kullaste, MD </w:t>
            </w:r>
            <w:proofErr w:type="spellStart"/>
            <w:r w:rsidRPr="00830F09">
              <w:rPr>
                <w:rFonts w:ascii="Calibri" w:hAnsi="Calibri" w:cs="Calibri"/>
                <w:b/>
                <w:bCs/>
              </w:rPr>
              <w:t>Gulara</w:t>
            </w:r>
            <w:proofErr w:type="spellEnd"/>
            <w:r w:rsidRPr="00830F09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830F09">
              <w:rPr>
                <w:rFonts w:ascii="Calibri" w:hAnsi="Calibri" w:cs="Calibri"/>
                <w:b/>
                <w:bCs/>
              </w:rPr>
              <w:t>Khanirzayeva</w:t>
            </w:r>
            <w:proofErr w:type="spellEnd"/>
            <w:r w:rsidRPr="00830F09">
              <w:rPr>
                <w:rFonts w:ascii="Calibri" w:hAnsi="Calibri" w:cs="Calibri"/>
                <w:b/>
                <w:bCs/>
              </w:rPr>
              <w:t>, MD Helena Kasemets</w:t>
            </w:r>
            <w:r w:rsidRPr="00830F09">
              <w:rPr>
                <w:rFonts w:ascii="Calibri" w:hAnsi="Calibri" w:cs="Calibri"/>
              </w:rPr>
              <w:t xml:space="preserve"> ja laborispetsialist </w:t>
            </w:r>
            <w:r w:rsidRPr="00830F09">
              <w:rPr>
                <w:rFonts w:ascii="Calibri" w:hAnsi="Calibri" w:cs="Calibri"/>
                <w:b/>
                <w:bCs/>
              </w:rPr>
              <w:t>Liina Teder</w:t>
            </w:r>
          </w:p>
        </w:tc>
        <w:tc>
          <w:tcPr>
            <w:tcW w:w="1418" w:type="dxa"/>
            <w:gridSpan w:val="3"/>
          </w:tcPr>
          <w:p w14:paraId="53483E89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Otsus 1345, 10.06.24</w:t>
            </w:r>
          </w:p>
          <w:p w14:paraId="1593E60A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  <w:p w14:paraId="65ECC00F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Otsus 1383, 22.10.24</w:t>
            </w:r>
          </w:p>
        </w:tc>
      </w:tr>
      <w:tr w:rsidR="00830F09" w:rsidRPr="00830F09" w14:paraId="7C8A25BB" w14:textId="77777777" w:rsidTr="005E2794">
        <w:trPr>
          <w:gridAfter w:val="1"/>
          <w:wAfter w:w="84" w:type="dxa"/>
          <w:trHeight w:val="20"/>
        </w:trPr>
        <w:tc>
          <w:tcPr>
            <w:tcW w:w="709" w:type="dxa"/>
          </w:tcPr>
          <w:p w14:paraId="3F540D64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44</w:t>
            </w:r>
          </w:p>
        </w:tc>
        <w:tc>
          <w:tcPr>
            <w:tcW w:w="992" w:type="dxa"/>
          </w:tcPr>
          <w:p w14:paraId="16927E50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</w:rPr>
            </w:pPr>
            <w:r w:rsidRPr="00830F09">
              <w:rPr>
                <w:rFonts w:eastAsia="Times New Roman" w:cstheme="minorHAnsi"/>
                <w:bCs/>
                <w:kern w:val="0"/>
                <w:lang w:val="en-GB"/>
              </w:rPr>
              <w:t>2564</w:t>
            </w:r>
          </w:p>
        </w:tc>
        <w:tc>
          <w:tcPr>
            <w:tcW w:w="3544" w:type="dxa"/>
            <w:gridSpan w:val="2"/>
          </w:tcPr>
          <w:p w14:paraId="0D047365" w14:textId="77777777" w:rsidR="00830F09" w:rsidRPr="00830F09" w:rsidRDefault="00830F09" w:rsidP="00830F09">
            <w:pPr>
              <w:rPr>
                <w:rFonts w:cstheme="minorHAnsi"/>
                <w:b/>
                <w:bCs/>
                <w:color w:val="000000"/>
              </w:rPr>
            </w:pPr>
            <w:r w:rsidRPr="00830F09">
              <w:rPr>
                <w:rFonts w:cstheme="minorHAnsi"/>
                <w:b/>
                <w:bCs/>
                <w:color w:val="000000"/>
              </w:rPr>
              <w:t>Patsiendipoolse füüsilise ja vaimse vägivalla esinemine töökohal Pärnu kiirabiõdede näitel</w:t>
            </w:r>
          </w:p>
          <w:p w14:paraId="7ECBA33C" w14:textId="77777777" w:rsidR="00830F09" w:rsidRPr="00830F09" w:rsidRDefault="00830F09" w:rsidP="00830F09">
            <w:pPr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693" w:type="dxa"/>
            <w:gridSpan w:val="2"/>
          </w:tcPr>
          <w:p w14:paraId="654221D1" w14:textId="77777777" w:rsidR="00830F09" w:rsidRPr="00830F09" w:rsidRDefault="00830F09" w:rsidP="00830F09">
            <w:pPr>
              <w:rPr>
                <w:rFonts w:cstheme="minorHAnsi"/>
                <w:color w:val="000000"/>
              </w:rPr>
            </w:pPr>
            <w:r w:rsidRPr="00830F09">
              <w:rPr>
                <w:rFonts w:cstheme="minorHAnsi"/>
                <w:color w:val="000000"/>
              </w:rPr>
              <w:t>Vastutav uurija, üliõpilastöö juhendaja on TTK õppejõud</w:t>
            </w:r>
            <w:r w:rsidRPr="00830F09">
              <w:rPr>
                <w:rFonts w:cstheme="minorHAnsi"/>
                <w:b/>
                <w:bCs/>
                <w:color w:val="000000"/>
              </w:rPr>
              <w:t xml:space="preserve"> RN, MA Siiri Maasen, </w:t>
            </w:r>
            <w:r w:rsidRPr="00830F09">
              <w:rPr>
                <w:rFonts w:cstheme="minorHAnsi"/>
                <w:color w:val="000000"/>
              </w:rPr>
              <w:t xml:space="preserve">uuringu põhitäitjad on kolm TTK  õe õppekava 3. kursuse üliõpilast </w:t>
            </w:r>
            <w:r w:rsidRPr="00830F09">
              <w:rPr>
                <w:rFonts w:cstheme="minorHAnsi"/>
                <w:b/>
                <w:bCs/>
                <w:color w:val="000000"/>
              </w:rPr>
              <w:t>Iiris Naaber, Triin Valk ja Kristiina Lõoke</w:t>
            </w:r>
          </w:p>
        </w:tc>
        <w:tc>
          <w:tcPr>
            <w:tcW w:w="1418" w:type="dxa"/>
            <w:gridSpan w:val="3"/>
          </w:tcPr>
          <w:p w14:paraId="351833DB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Otsus 1363, 23.08.24</w:t>
            </w:r>
          </w:p>
        </w:tc>
      </w:tr>
      <w:tr w:rsidR="00830F09" w:rsidRPr="00830F09" w14:paraId="7AE0E4AC" w14:textId="77777777" w:rsidTr="005E2794">
        <w:trPr>
          <w:gridAfter w:val="1"/>
          <w:wAfter w:w="84" w:type="dxa"/>
          <w:trHeight w:val="20"/>
        </w:trPr>
        <w:tc>
          <w:tcPr>
            <w:tcW w:w="709" w:type="dxa"/>
          </w:tcPr>
          <w:p w14:paraId="5AD67A95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45</w:t>
            </w:r>
          </w:p>
        </w:tc>
        <w:tc>
          <w:tcPr>
            <w:tcW w:w="992" w:type="dxa"/>
          </w:tcPr>
          <w:p w14:paraId="71298583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</w:rPr>
            </w:pPr>
            <w:r w:rsidRPr="00830F09">
              <w:rPr>
                <w:rFonts w:eastAsia="Times New Roman" w:cstheme="minorHAnsi"/>
                <w:bCs/>
                <w:kern w:val="0"/>
                <w:lang w:val="en-GB"/>
              </w:rPr>
              <w:t>2565</w:t>
            </w:r>
          </w:p>
        </w:tc>
        <w:tc>
          <w:tcPr>
            <w:tcW w:w="3544" w:type="dxa"/>
            <w:gridSpan w:val="2"/>
          </w:tcPr>
          <w:p w14:paraId="60F3D532" w14:textId="77777777" w:rsidR="00830F09" w:rsidRPr="00830F09" w:rsidRDefault="00830F09" w:rsidP="00830F09">
            <w:pPr>
              <w:rPr>
                <w:rFonts w:cstheme="minorHAnsi"/>
                <w:b/>
                <w:bCs/>
                <w:color w:val="000000"/>
              </w:rPr>
            </w:pPr>
            <w:r w:rsidRPr="00830F09">
              <w:rPr>
                <w:rFonts w:cstheme="minorHAnsi"/>
                <w:b/>
                <w:bCs/>
                <w:color w:val="000000"/>
              </w:rPr>
              <w:t>VEPA metoodika e-kursuse efektiivsuse hindamine Eestis</w:t>
            </w:r>
          </w:p>
          <w:p w14:paraId="0546BA81" w14:textId="77777777" w:rsidR="00830F09" w:rsidRPr="00830F09" w:rsidRDefault="00830F09" w:rsidP="00830F09">
            <w:pPr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693" w:type="dxa"/>
            <w:gridSpan w:val="2"/>
          </w:tcPr>
          <w:p w14:paraId="056DAA74" w14:textId="77777777" w:rsidR="00830F09" w:rsidRPr="00830F09" w:rsidRDefault="00830F09" w:rsidP="00830F09">
            <w:pPr>
              <w:rPr>
                <w:rFonts w:cstheme="minorHAnsi"/>
                <w:color w:val="000000"/>
              </w:rPr>
            </w:pPr>
            <w:r w:rsidRPr="00830F09">
              <w:rPr>
                <w:rFonts w:cstheme="minorHAnsi"/>
                <w:color w:val="000000"/>
              </w:rPr>
              <w:t xml:space="preserve">Vastutav uurija on </w:t>
            </w:r>
            <w:r w:rsidRPr="00830F09">
              <w:rPr>
                <w:rFonts w:cstheme="minorHAnsi"/>
                <w:b/>
                <w:bCs/>
                <w:color w:val="000000"/>
              </w:rPr>
              <w:t>MA Saara Reete Tamminen</w:t>
            </w:r>
            <w:r w:rsidRPr="00830F09">
              <w:rPr>
                <w:rFonts w:cstheme="minorHAnsi"/>
                <w:color w:val="000000"/>
              </w:rPr>
              <w:t xml:space="preserve"> (TAI), põhitäitjad on tema kolleegid </w:t>
            </w:r>
            <w:r w:rsidRPr="00830F09">
              <w:rPr>
                <w:rFonts w:cstheme="minorHAnsi"/>
                <w:b/>
                <w:bCs/>
                <w:color w:val="000000"/>
              </w:rPr>
              <w:t xml:space="preserve">dr Tiia </w:t>
            </w:r>
            <w:proofErr w:type="spellStart"/>
            <w:r w:rsidRPr="00830F09">
              <w:rPr>
                <w:rFonts w:cstheme="minorHAnsi"/>
                <w:b/>
                <w:bCs/>
                <w:color w:val="000000"/>
              </w:rPr>
              <w:t>Pertel</w:t>
            </w:r>
            <w:proofErr w:type="spellEnd"/>
            <w:r w:rsidRPr="00830F09">
              <w:rPr>
                <w:rFonts w:cstheme="minorHAnsi"/>
                <w:b/>
                <w:bCs/>
                <w:color w:val="000000"/>
              </w:rPr>
              <w:t xml:space="preserve">, MA Pille </w:t>
            </w:r>
            <w:proofErr w:type="spellStart"/>
            <w:r w:rsidRPr="00830F09">
              <w:rPr>
                <w:rFonts w:cstheme="minorHAnsi"/>
                <w:b/>
                <w:bCs/>
                <w:color w:val="000000"/>
              </w:rPr>
              <w:t>Prey</w:t>
            </w:r>
            <w:proofErr w:type="spellEnd"/>
            <w:r w:rsidRPr="00830F09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Pr="00830F09">
              <w:rPr>
                <w:rFonts w:cstheme="minorHAnsi"/>
                <w:color w:val="000000"/>
              </w:rPr>
              <w:t>ja</w:t>
            </w:r>
            <w:r w:rsidRPr="00830F09">
              <w:rPr>
                <w:rFonts w:cstheme="minorHAnsi"/>
                <w:b/>
                <w:bCs/>
                <w:color w:val="000000"/>
              </w:rPr>
              <w:t xml:space="preserve"> MA Esta Kaal</w:t>
            </w:r>
          </w:p>
        </w:tc>
        <w:tc>
          <w:tcPr>
            <w:tcW w:w="1418" w:type="dxa"/>
            <w:gridSpan w:val="3"/>
          </w:tcPr>
          <w:p w14:paraId="5B30D179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Otsus 1349, 02.07.24</w:t>
            </w:r>
          </w:p>
        </w:tc>
      </w:tr>
      <w:tr w:rsidR="00830F09" w:rsidRPr="00830F09" w14:paraId="10425647" w14:textId="77777777" w:rsidTr="005E2794">
        <w:trPr>
          <w:gridAfter w:val="1"/>
          <w:wAfter w:w="84" w:type="dxa"/>
          <w:trHeight w:val="20"/>
        </w:trPr>
        <w:tc>
          <w:tcPr>
            <w:tcW w:w="709" w:type="dxa"/>
          </w:tcPr>
          <w:p w14:paraId="20B192E5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46</w:t>
            </w:r>
          </w:p>
        </w:tc>
        <w:tc>
          <w:tcPr>
            <w:tcW w:w="992" w:type="dxa"/>
          </w:tcPr>
          <w:p w14:paraId="575D3122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</w:rPr>
            </w:pPr>
            <w:r w:rsidRPr="00830F09">
              <w:rPr>
                <w:rFonts w:eastAsia="Times New Roman" w:cstheme="minorHAnsi"/>
                <w:bCs/>
                <w:kern w:val="0"/>
                <w:lang w:val="en-GB"/>
              </w:rPr>
              <w:t>2566</w:t>
            </w:r>
          </w:p>
        </w:tc>
        <w:tc>
          <w:tcPr>
            <w:tcW w:w="3544" w:type="dxa"/>
            <w:gridSpan w:val="2"/>
          </w:tcPr>
          <w:p w14:paraId="2D32CC4E" w14:textId="77777777" w:rsidR="00830F09" w:rsidRPr="00830F09" w:rsidRDefault="00830F09" w:rsidP="00830F09">
            <w:pPr>
              <w:rPr>
                <w:rFonts w:cstheme="minorHAnsi"/>
                <w:b/>
              </w:rPr>
            </w:pPr>
            <w:r w:rsidRPr="00830F09">
              <w:rPr>
                <w:rFonts w:cstheme="minorHAnsi"/>
                <w:b/>
              </w:rPr>
              <w:t>Analüüsi VENTANA FGFR2b (FPR2</w:t>
            </w:r>
            <w:r w:rsidRPr="00830F09">
              <w:rPr>
                <w:rFonts w:cstheme="minorHAnsi"/>
                <w:b/>
              </w:rPr>
              <w:noBreakHyphen/>
              <w:t xml:space="preserve">D) </w:t>
            </w:r>
            <w:proofErr w:type="spellStart"/>
            <w:r w:rsidRPr="00830F09">
              <w:rPr>
                <w:rFonts w:cstheme="minorHAnsi"/>
                <w:b/>
              </w:rPr>
              <w:t>RxDx</w:t>
            </w:r>
            <w:proofErr w:type="spellEnd"/>
            <w:r w:rsidRPr="00830F09">
              <w:rPr>
                <w:rFonts w:cstheme="minorHAnsi"/>
                <w:b/>
              </w:rPr>
              <w:t xml:space="preserve"> </w:t>
            </w:r>
            <w:proofErr w:type="spellStart"/>
            <w:r w:rsidRPr="00830F09">
              <w:rPr>
                <w:rFonts w:cstheme="minorHAnsi"/>
                <w:b/>
              </w:rPr>
              <w:t>Assay</w:t>
            </w:r>
            <w:proofErr w:type="spellEnd"/>
            <w:r w:rsidRPr="00830F09">
              <w:rPr>
                <w:rFonts w:cstheme="minorHAnsi"/>
                <w:b/>
              </w:rPr>
              <w:t xml:space="preserve"> diagnostiline uuringuplaan ettevõtte </w:t>
            </w:r>
            <w:proofErr w:type="spellStart"/>
            <w:r w:rsidRPr="00830F09">
              <w:rPr>
                <w:rFonts w:cstheme="minorHAnsi"/>
                <w:b/>
              </w:rPr>
              <w:t>Amgen</w:t>
            </w:r>
            <w:proofErr w:type="spellEnd"/>
            <w:r w:rsidRPr="00830F09">
              <w:rPr>
                <w:rFonts w:cstheme="minorHAnsi"/>
                <w:b/>
              </w:rPr>
              <w:t xml:space="preserve"> uuringu 20210098 jaoks. Uuring nr RD006180</w:t>
            </w:r>
          </w:p>
          <w:p w14:paraId="10D495D8" w14:textId="77777777" w:rsidR="00830F09" w:rsidRPr="00830F09" w:rsidRDefault="00830F09" w:rsidP="00830F09">
            <w:pPr>
              <w:spacing w:before="100" w:beforeAutospacing="1" w:after="100" w:afterAutospacing="1" w:line="240" w:lineRule="auto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693" w:type="dxa"/>
            <w:gridSpan w:val="2"/>
          </w:tcPr>
          <w:p w14:paraId="46853A36" w14:textId="77777777" w:rsidR="00830F09" w:rsidRPr="00830F09" w:rsidRDefault="00830F09" w:rsidP="00830F09">
            <w:pPr>
              <w:spacing w:before="100" w:beforeAutospacing="1" w:after="100" w:afterAutospacing="1" w:line="240" w:lineRule="auto"/>
              <w:rPr>
                <w:rFonts w:cstheme="minorHAnsi"/>
                <w:color w:val="000000"/>
              </w:rPr>
            </w:pPr>
            <w:r w:rsidRPr="00830F09">
              <w:rPr>
                <w:rFonts w:eastAsia="Times New Roman" w:cstheme="minorHAnsi"/>
                <w:bCs/>
                <w:kern w:val="0"/>
                <w:lang w:val="lt-LT" w:eastAsia="lt-LT"/>
              </w:rPr>
              <w:t>Vastutav uurija ja uuringu tegija on</w:t>
            </w:r>
            <w:r w:rsidRPr="00830F09">
              <w:rPr>
                <w:rFonts w:eastAsia="Times New Roman" w:cstheme="minorHAnsi"/>
                <w:b/>
                <w:kern w:val="0"/>
                <w:lang w:val="lt-LT" w:eastAsia="lt-LT"/>
              </w:rPr>
              <w:t xml:space="preserve"> dr Anneli Elme </w:t>
            </w:r>
            <w:r w:rsidRPr="00830F09">
              <w:rPr>
                <w:rFonts w:eastAsia="Times New Roman" w:cstheme="minorHAnsi"/>
                <w:bCs/>
                <w:kern w:val="0"/>
                <w:lang w:val="lt-LT" w:eastAsia="lt-LT"/>
              </w:rPr>
              <w:t xml:space="preserve">(PERH), uuringu seaduslik esindaja EL-ls on  </w:t>
            </w:r>
            <w:proofErr w:type="spellStart"/>
            <w:r w:rsidRPr="00830F09">
              <w:rPr>
                <w:rFonts w:eastAsia="Times New Roman" w:cstheme="minorHAnsi"/>
                <w:bCs/>
                <w:kern w:val="0"/>
                <w:lang w:eastAsia="lt-LT"/>
              </w:rPr>
              <w:t>Roche</w:t>
            </w:r>
            <w:proofErr w:type="spellEnd"/>
            <w:r w:rsidRPr="00830F09">
              <w:rPr>
                <w:rFonts w:eastAsia="Times New Roman" w:cstheme="minorHAnsi"/>
                <w:bCs/>
                <w:kern w:val="0"/>
                <w:lang w:eastAsia="lt-LT"/>
              </w:rPr>
              <w:t xml:space="preserve"> </w:t>
            </w:r>
            <w:proofErr w:type="spellStart"/>
            <w:r w:rsidRPr="00830F09">
              <w:rPr>
                <w:rFonts w:eastAsia="Times New Roman" w:cstheme="minorHAnsi"/>
                <w:bCs/>
                <w:kern w:val="0"/>
                <w:lang w:eastAsia="lt-LT"/>
              </w:rPr>
              <w:t>Diagnostics</w:t>
            </w:r>
            <w:proofErr w:type="spellEnd"/>
            <w:r w:rsidRPr="00830F09">
              <w:rPr>
                <w:rFonts w:eastAsia="Times New Roman" w:cstheme="minorHAnsi"/>
                <w:bCs/>
                <w:kern w:val="0"/>
                <w:lang w:eastAsia="lt-LT"/>
              </w:rPr>
              <w:t xml:space="preserve"> GmbH, kontaktisik on dr </w:t>
            </w:r>
            <w:r w:rsidRPr="00830F09">
              <w:rPr>
                <w:rFonts w:eastAsia="Times New Roman" w:cstheme="minorHAnsi"/>
                <w:b/>
                <w:kern w:val="0"/>
                <w:lang w:eastAsia="lt-LT"/>
              </w:rPr>
              <w:t xml:space="preserve">Heike </w:t>
            </w:r>
            <w:proofErr w:type="spellStart"/>
            <w:r w:rsidRPr="00830F09">
              <w:rPr>
                <w:rFonts w:eastAsia="Times New Roman" w:cstheme="minorHAnsi"/>
                <w:b/>
                <w:kern w:val="0"/>
                <w:lang w:eastAsia="lt-LT"/>
              </w:rPr>
              <w:t>Eberl</w:t>
            </w:r>
            <w:proofErr w:type="spellEnd"/>
          </w:p>
        </w:tc>
        <w:tc>
          <w:tcPr>
            <w:tcW w:w="1418" w:type="dxa"/>
            <w:gridSpan w:val="3"/>
          </w:tcPr>
          <w:p w14:paraId="0017130C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Otsus 1347, 26.06.24</w:t>
            </w:r>
          </w:p>
        </w:tc>
      </w:tr>
      <w:tr w:rsidR="00830F09" w:rsidRPr="00830F09" w14:paraId="0901B4B5" w14:textId="77777777" w:rsidTr="005E2794">
        <w:trPr>
          <w:gridAfter w:val="1"/>
          <w:wAfter w:w="84" w:type="dxa"/>
          <w:trHeight w:val="20"/>
        </w:trPr>
        <w:tc>
          <w:tcPr>
            <w:tcW w:w="709" w:type="dxa"/>
          </w:tcPr>
          <w:p w14:paraId="5BF4ADFF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47</w:t>
            </w:r>
          </w:p>
        </w:tc>
        <w:tc>
          <w:tcPr>
            <w:tcW w:w="992" w:type="dxa"/>
          </w:tcPr>
          <w:p w14:paraId="54C3ECB7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</w:rPr>
            </w:pPr>
            <w:r w:rsidRPr="00830F09">
              <w:rPr>
                <w:rFonts w:eastAsia="Times New Roman" w:cstheme="minorHAnsi"/>
                <w:bCs/>
                <w:kern w:val="0"/>
                <w:lang w:val="en-GB"/>
              </w:rPr>
              <w:t>2567</w:t>
            </w:r>
          </w:p>
        </w:tc>
        <w:tc>
          <w:tcPr>
            <w:tcW w:w="3544" w:type="dxa"/>
            <w:gridSpan w:val="2"/>
          </w:tcPr>
          <w:p w14:paraId="7B5D1160" w14:textId="77777777" w:rsidR="00830F09" w:rsidRPr="00830F09" w:rsidRDefault="00830F09" w:rsidP="00830F09">
            <w:pPr>
              <w:rPr>
                <w:rFonts w:cstheme="minorHAnsi"/>
                <w:b/>
              </w:rPr>
            </w:pPr>
            <w:r w:rsidRPr="00830F09">
              <w:rPr>
                <w:rFonts w:cstheme="minorHAnsi"/>
                <w:b/>
              </w:rPr>
              <w:t>Aktiivsete tegevuste olulisus psühhiaatriahaiglas ravil viibivate noorte vaimse tervise toetamisel</w:t>
            </w:r>
          </w:p>
          <w:p w14:paraId="3C709B78" w14:textId="77777777" w:rsidR="00830F09" w:rsidRPr="00830F09" w:rsidRDefault="00830F09" w:rsidP="00830F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693" w:type="dxa"/>
            <w:gridSpan w:val="2"/>
          </w:tcPr>
          <w:p w14:paraId="47090D5B" w14:textId="77777777" w:rsidR="00830F09" w:rsidRPr="00830F09" w:rsidRDefault="00830F09" w:rsidP="00830F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color w:val="000000"/>
              </w:rPr>
            </w:pPr>
            <w:r w:rsidRPr="00830F09">
              <w:rPr>
                <w:rFonts w:cstheme="minorHAnsi"/>
              </w:rPr>
              <w:t xml:space="preserve">Vastutav uurija on </w:t>
            </w:r>
            <w:r w:rsidRPr="00830F09">
              <w:rPr>
                <w:rFonts w:cstheme="minorHAnsi"/>
                <w:b/>
                <w:bCs/>
              </w:rPr>
              <w:t>PhD Merike Sisask</w:t>
            </w:r>
            <w:r w:rsidRPr="00830F09">
              <w:rPr>
                <w:rFonts w:cstheme="minorHAnsi"/>
              </w:rPr>
              <w:t xml:space="preserve"> (Tallinna Ülikool), põhitäitja on </w:t>
            </w:r>
            <w:r w:rsidRPr="00830F09">
              <w:rPr>
                <w:rFonts w:cstheme="minorHAnsi"/>
                <w:b/>
                <w:bCs/>
              </w:rPr>
              <w:t xml:space="preserve">Diana </w:t>
            </w:r>
            <w:proofErr w:type="spellStart"/>
            <w:r w:rsidRPr="00830F09">
              <w:rPr>
                <w:rFonts w:cstheme="minorHAnsi"/>
                <w:b/>
                <w:bCs/>
              </w:rPr>
              <w:t>Ossipova</w:t>
            </w:r>
            <w:proofErr w:type="spellEnd"/>
            <w:r w:rsidRPr="00830F09">
              <w:rPr>
                <w:rFonts w:cstheme="minorHAnsi"/>
              </w:rPr>
              <w:t xml:space="preserve"> (TLÜ magistrant, töötab SA Tallinna Lastehaigla Laste Vaimse Tervise Keskuses) ja samas keskuses töötav psühhiaater </w:t>
            </w:r>
            <w:r w:rsidRPr="00830F09">
              <w:rPr>
                <w:rFonts w:cstheme="minorHAnsi"/>
                <w:b/>
                <w:bCs/>
              </w:rPr>
              <w:t xml:space="preserve">dr Ere </w:t>
            </w:r>
            <w:proofErr w:type="spellStart"/>
            <w:r w:rsidRPr="00830F09">
              <w:rPr>
                <w:rFonts w:cstheme="minorHAnsi"/>
                <w:b/>
                <w:bCs/>
              </w:rPr>
              <w:t>Vasli</w:t>
            </w:r>
            <w:proofErr w:type="spellEnd"/>
          </w:p>
        </w:tc>
        <w:tc>
          <w:tcPr>
            <w:tcW w:w="1418" w:type="dxa"/>
            <w:gridSpan w:val="3"/>
          </w:tcPr>
          <w:p w14:paraId="41522FD4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Otsus 1356, 25.07.24</w:t>
            </w:r>
          </w:p>
        </w:tc>
      </w:tr>
      <w:tr w:rsidR="00830F09" w:rsidRPr="00830F09" w14:paraId="76996F74" w14:textId="77777777" w:rsidTr="005E2794">
        <w:trPr>
          <w:gridAfter w:val="1"/>
          <w:wAfter w:w="84" w:type="dxa"/>
          <w:trHeight w:val="20"/>
        </w:trPr>
        <w:tc>
          <w:tcPr>
            <w:tcW w:w="709" w:type="dxa"/>
          </w:tcPr>
          <w:p w14:paraId="217E2B51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48</w:t>
            </w:r>
          </w:p>
        </w:tc>
        <w:tc>
          <w:tcPr>
            <w:tcW w:w="992" w:type="dxa"/>
          </w:tcPr>
          <w:p w14:paraId="005098AC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</w:rPr>
            </w:pPr>
            <w:r w:rsidRPr="00830F09">
              <w:rPr>
                <w:rFonts w:eastAsia="Times New Roman" w:cstheme="minorHAnsi"/>
                <w:bCs/>
                <w:kern w:val="0"/>
                <w:lang w:val="en-GB"/>
              </w:rPr>
              <w:t>2568</w:t>
            </w:r>
          </w:p>
        </w:tc>
        <w:tc>
          <w:tcPr>
            <w:tcW w:w="3544" w:type="dxa"/>
            <w:gridSpan w:val="2"/>
          </w:tcPr>
          <w:p w14:paraId="2EFDB495" w14:textId="77777777" w:rsidR="00830F09" w:rsidRPr="00830F09" w:rsidRDefault="00830F09" w:rsidP="00830F09">
            <w:pPr>
              <w:rPr>
                <w:rFonts w:cstheme="minorHAnsi"/>
                <w:color w:val="000000"/>
              </w:rPr>
            </w:pPr>
            <w:r w:rsidRPr="00830F09">
              <w:rPr>
                <w:rFonts w:cstheme="minorHAnsi"/>
                <w:b/>
                <w:bCs/>
                <w:color w:val="000000"/>
              </w:rPr>
              <w:t>Gorbatšovi alkoholivastase kampaania mõju tervisele, majandusnäitajatele ja perekonna heaolule Eestis</w:t>
            </w:r>
          </w:p>
          <w:p w14:paraId="56059783" w14:textId="77777777" w:rsidR="00830F09" w:rsidRPr="00830F09" w:rsidRDefault="00830F09" w:rsidP="00830F09">
            <w:pPr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693" w:type="dxa"/>
            <w:gridSpan w:val="2"/>
          </w:tcPr>
          <w:p w14:paraId="2F926D95" w14:textId="77777777" w:rsidR="00830F09" w:rsidRPr="00830F09" w:rsidRDefault="00830F09" w:rsidP="00830F09">
            <w:pPr>
              <w:rPr>
                <w:rFonts w:cstheme="minorHAnsi"/>
                <w:color w:val="000000"/>
              </w:rPr>
            </w:pPr>
            <w:r w:rsidRPr="00830F09">
              <w:rPr>
                <w:rFonts w:cstheme="minorHAnsi"/>
                <w:color w:val="000000"/>
              </w:rPr>
              <w:t xml:space="preserve">Vastutav uurija on PhD </w:t>
            </w:r>
            <w:r w:rsidRPr="00830F09">
              <w:rPr>
                <w:rFonts w:cstheme="minorHAnsi"/>
                <w:b/>
                <w:bCs/>
                <w:color w:val="000000"/>
              </w:rPr>
              <w:t>Elizabeth Brainerd</w:t>
            </w:r>
            <w:r w:rsidRPr="00830F09">
              <w:rPr>
                <w:rFonts w:cstheme="minorHAnsi"/>
                <w:color w:val="000000"/>
              </w:rPr>
              <w:t xml:space="preserve"> (</w:t>
            </w:r>
            <w:proofErr w:type="spellStart"/>
            <w:r w:rsidRPr="00830F09">
              <w:rPr>
                <w:rFonts w:cstheme="minorHAnsi"/>
                <w:color w:val="000000"/>
              </w:rPr>
              <w:t>Brandeisi</w:t>
            </w:r>
            <w:proofErr w:type="spellEnd"/>
            <w:r w:rsidRPr="00830F09">
              <w:rPr>
                <w:rFonts w:cstheme="minorHAnsi"/>
                <w:color w:val="000000"/>
              </w:rPr>
              <w:t xml:space="preserve"> Ülikool, USA), põhitäitjad on </w:t>
            </w:r>
            <w:proofErr w:type="spellStart"/>
            <w:r w:rsidRPr="00830F09">
              <w:rPr>
                <w:rFonts w:cstheme="minorHAnsi"/>
                <w:b/>
                <w:bCs/>
                <w:color w:val="000000"/>
              </w:rPr>
              <w:t>Ph.D</w:t>
            </w:r>
            <w:proofErr w:type="spellEnd"/>
            <w:r w:rsidRPr="00830F09">
              <w:rPr>
                <w:rFonts w:cstheme="minorHAnsi"/>
                <w:b/>
                <w:bCs/>
                <w:color w:val="000000"/>
              </w:rPr>
              <w:t xml:space="preserve"> Olga </w:t>
            </w:r>
            <w:proofErr w:type="spellStart"/>
            <w:r w:rsidRPr="00830F09">
              <w:rPr>
                <w:rFonts w:cstheme="minorHAnsi"/>
                <w:b/>
                <w:bCs/>
                <w:color w:val="000000"/>
              </w:rPr>
              <w:t>Malkova</w:t>
            </w:r>
            <w:proofErr w:type="spellEnd"/>
            <w:r w:rsidRPr="00830F09">
              <w:rPr>
                <w:rFonts w:cstheme="minorHAnsi"/>
                <w:color w:val="000000"/>
              </w:rPr>
              <w:t xml:space="preserve"> (Kentucky Ülikool) ja </w:t>
            </w:r>
            <w:r w:rsidRPr="00830F09">
              <w:rPr>
                <w:rFonts w:cstheme="minorHAnsi"/>
                <w:b/>
                <w:bCs/>
                <w:color w:val="000000"/>
              </w:rPr>
              <w:t>PhD Jaanika Meriküll</w:t>
            </w:r>
            <w:r w:rsidRPr="00830F09">
              <w:rPr>
                <w:rFonts w:cstheme="minorHAnsi"/>
                <w:color w:val="000000"/>
              </w:rPr>
              <w:t xml:space="preserve"> (Tartu Ülikool)</w:t>
            </w:r>
          </w:p>
        </w:tc>
        <w:tc>
          <w:tcPr>
            <w:tcW w:w="1418" w:type="dxa"/>
            <w:gridSpan w:val="3"/>
          </w:tcPr>
          <w:p w14:paraId="1F82C3AC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Otsus 1358, 16.09.24</w:t>
            </w:r>
          </w:p>
        </w:tc>
      </w:tr>
      <w:tr w:rsidR="00830F09" w:rsidRPr="00830F09" w14:paraId="224C76B5" w14:textId="77777777" w:rsidTr="005E2794">
        <w:trPr>
          <w:gridAfter w:val="1"/>
          <w:wAfter w:w="84" w:type="dxa"/>
          <w:trHeight w:val="1811"/>
        </w:trPr>
        <w:tc>
          <w:tcPr>
            <w:tcW w:w="709" w:type="dxa"/>
          </w:tcPr>
          <w:p w14:paraId="7755AA66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lastRenderedPageBreak/>
              <w:t>49</w:t>
            </w:r>
          </w:p>
        </w:tc>
        <w:tc>
          <w:tcPr>
            <w:tcW w:w="992" w:type="dxa"/>
          </w:tcPr>
          <w:p w14:paraId="2C771599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</w:rPr>
            </w:pPr>
            <w:r w:rsidRPr="00830F09">
              <w:rPr>
                <w:rFonts w:eastAsia="Times New Roman" w:cstheme="minorHAnsi"/>
                <w:bCs/>
                <w:kern w:val="0"/>
                <w:lang w:val="en-GB"/>
              </w:rPr>
              <w:t>2569</w:t>
            </w:r>
          </w:p>
        </w:tc>
        <w:tc>
          <w:tcPr>
            <w:tcW w:w="3544" w:type="dxa"/>
            <w:gridSpan w:val="2"/>
          </w:tcPr>
          <w:p w14:paraId="6F8462E0" w14:textId="77777777" w:rsidR="00830F09" w:rsidRPr="00830F09" w:rsidRDefault="00830F09" w:rsidP="00830F09">
            <w:pPr>
              <w:rPr>
                <w:rFonts w:cstheme="minorHAnsi"/>
                <w:b/>
                <w:bCs/>
                <w:color w:val="000000"/>
              </w:rPr>
            </w:pPr>
            <w:r w:rsidRPr="00830F09">
              <w:rPr>
                <w:rFonts w:cstheme="minorHAnsi"/>
                <w:b/>
                <w:bCs/>
              </w:rPr>
              <w:t xml:space="preserve">Lastepsühhiaatrite E-konsultatsiooni saatekirjade vormistamise kvaliteet ja õdede ning arstide hinnangud õdede pädevusele e-konsultatsiooni saatekirjade menetlemisel </w:t>
            </w:r>
          </w:p>
        </w:tc>
        <w:tc>
          <w:tcPr>
            <w:tcW w:w="2693" w:type="dxa"/>
            <w:gridSpan w:val="2"/>
          </w:tcPr>
          <w:p w14:paraId="44D2127A" w14:textId="77777777" w:rsidR="00830F09" w:rsidRPr="00830F09" w:rsidRDefault="00830F09" w:rsidP="00830F09">
            <w:pPr>
              <w:rPr>
                <w:rFonts w:cstheme="minorHAnsi"/>
                <w:color w:val="000000"/>
              </w:rPr>
            </w:pPr>
            <w:r w:rsidRPr="00830F09">
              <w:rPr>
                <w:rFonts w:cstheme="minorHAnsi"/>
              </w:rPr>
              <w:t xml:space="preserve">Vastutav uurija on </w:t>
            </w:r>
            <w:r w:rsidRPr="00830F09">
              <w:rPr>
                <w:rFonts w:cstheme="minorHAnsi"/>
                <w:b/>
                <w:bCs/>
              </w:rPr>
              <w:t xml:space="preserve">PhD Merle </w:t>
            </w:r>
            <w:proofErr w:type="spellStart"/>
            <w:r w:rsidRPr="00830F09">
              <w:rPr>
                <w:rFonts w:cstheme="minorHAnsi"/>
                <w:b/>
                <w:bCs/>
              </w:rPr>
              <w:t>Ojasoo</w:t>
            </w:r>
            <w:proofErr w:type="spellEnd"/>
            <w:r w:rsidRPr="00830F09">
              <w:rPr>
                <w:rFonts w:cstheme="minorHAnsi"/>
              </w:rPr>
              <w:t xml:space="preserve"> (TTK), põhitäitja on magistrant </w:t>
            </w:r>
            <w:r w:rsidRPr="00830F09">
              <w:rPr>
                <w:rFonts w:cstheme="minorHAnsi"/>
                <w:b/>
                <w:bCs/>
              </w:rPr>
              <w:t xml:space="preserve">TTK Kadri Leen </w:t>
            </w:r>
            <w:proofErr w:type="spellStart"/>
            <w:r w:rsidRPr="00830F09">
              <w:rPr>
                <w:rFonts w:cstheme="minorHAnsi"/>
                <w:b/>
                <w:bCs/>
              </w:rPr>
              <w:t>Einblau</w:t>
            </w:r>
            <w:proofErr w:type="spellEnd"/>
            <w:r w:rsidRPr="00830F09">
              <w:rPr>
                <w:rFonts w:cstheme="minorHAnsi"/>
              </w:rPr>
              <w:t xml:space="preserve"> (Tallinna Lastehaigla laste vaimse tervise keskus)</w:t>
            </w:r>
          </w:p>
        </w:tc>
        <w:tc>
          <w:tcPr>
            <w:tcW w:w="1418" w:type="dxa"/>
            <w:gridSpan w:val="3"/>
          </w:tcPr>
          <w:p w14:paraId="4A1BA9C3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Otsus 1350, 10.07.24</w:t>
            </w:r>
          </w:p>
        </w:tc>
      </w:tr>
      <w:tr w:rsidR="00830F09" w:rsidRPr="00830F09" w14:paraId="2858E8AE" w14:textId="77777777" w:rsidTr="005E2794">
        <w:trPr>
          <w:gridAfter w:val="1"/>
          <w:wAfter w:w="84" w:type="dxa"/>
          <w:trHeight w:val="20"/>
        </w:trPr>
        <w:tc>
          <w:tcPr>
            <w:tcW w:w="709" w:type="dxa"/>
          </w:tcPr>
          <w:p w14:paraId="6A72C190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50</w:t>
            </w:r>
          </w:p>
        </w:tc>
        <w:tc>
          <w:tcPr>
            <w:tcW w:w="992" w:type="dxa"/>
          </w:tcPr>
          <w:p w14:paraId="4F7899E9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</w:rPr>
            </w:pPr>
            <w:r w:rsidRPr="00830F09">
              <w:rPr>
                <w:rFonts w:eastAsia="Times New Roman" w:cstheme="minorHAnsi"/>
                <w:bCs/>
                <w:kern w:val="0"/>
                <w:lang w:val="en-GB"/>
              </w:rPr>
              <w:t>2570</w:t>
            </w:r>
          </w:p>
        </w:tc>
        <w:tc>
          <w:tcPr>
            <w:tcW w:w="3544" w:type="dxa"/>
            <w:gridSpan w:val="2"/>
          </w:tcPr>
          <w:p w14:paraId="60B56F5C" w14:textId="77777777" w:rsidR="00830F09" w:rsidRPr="00830F09" w:rsidRDefault="00830F09" w:rsidP="00830F09">
            <w:pPr>
              <w:rPr>
                <w:rFonts w:cstheme="minorHAnsi"/>
                <w:b/>
                <w:bCs/>
              </w:rPr>
            </w:pPr>
            <w:r w:rsidRPr="00830F09">
              <w:rPr>
                <w:rFonts w:cstheme="minorHAnsi"/>
                <w:b/>
                <w:bCs/>
              </w:rPr>
              <w:t>Rahvusvahelise funktsioneerimisvõime klassifikatsioonil põhineva puude raskusastme tuvastamise metoodilise juhendi väljatöötamine</w:t>
            </w:r>
          </w:p>
          <w:p w14:paraId="2B7E15F5" w14:textId="77777777" w:rsidR="00830F09" w:rsidRPr="00830F09" w:rsidRDefault="00830F09" w:rsidP="00830F0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693" w:type="dxa"/>
            <w:gridSpan w:val="2"/>
          </w:tcPr>
          <w:p w14:paraId="1F1D234F" w14:textId="77777777" w:rsidR="00830F09" w:rsidRPr="00830F09" w:rsidRDefault="00830F09" w:rsidP="00830F09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proofErr w:type="spellStart"/>
            <w:r w:rsidRPr="00830F09">
              <w:rPr>
                <w:rFonts w:cstheme="minorHAnsi"/>
                <w:lang w:val="en-US"/>
              </w:rPr>
              <w:t>Vastutav</w:t>
            </w:r>
            <w:proofErr w:type="spellEnd"/>
            <w:r w:rsidRPr="00830F0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30F09">
              <w:rPr>
                <w:rFonts w:cstheme="minorHAnsi"/>
                <w:lang w:val="en-US"/>
              </w:rPr>
              <w:t>uurija</w:t>
            </w:r>
            <w:proofErr w:type="spellEnd"/>
            <w:r w:rsidRPr="00830F09">
              <w:rPr>
                <w:rFonts w:cstheme="minorHAnsi"/>
                <w:lang w:val="en-US"/>
              </w:rPr>
              <w:t xml:space="preserve"> on </w:t>
            </w:r>
            <w:r w:rsidRPr="00830F09">
              <w:rPr>
                <w:rFonts w:cstheme="minorHAnsi"/>
                <w:b/>
                <w:bCs/>
                <w:lang w:val="en-US"/>
              </w:rPr>
              <w:t xml:space="preserve">MA </w:t>
            </w:r>
            <w:r w:rsidRPr="00830F09">
              <w:rPr>
                <w:rFonts w:cstheme="minorHAnsi"/>
                <w:b/>
                <w:bCs/>
              </w:rPr>
              <w:t>Laura Kalda</w:t>
            </w:r>
            <w:r w:rsidRPr="00830F09">
              <w:rPr>
                <w:rFonts w:cstheme="minorHAnsi"/>
              </w:rPr>
              <w:t xml:space="preserve"> (Haap Consulting), uurimistöösse on kaasatud Tartu Ülikool, RAKE, selle esindaja on </w:t>
            </w:r>
            <w:r w:rsidRPr="00830F09">
              <w:rPr>
                <w:rFonts w:cstheme="minorHAnsi"/>
                <w:b/>
                <w:bCs/>
              </w:rPr>
              <w:t xml:space="preserve">Sabina </w:t>
            </w:r>
            <w:proofErr w:type="spellStart"/>
            <w:r w:rsidRPr="00830F09">
              <w:rPr>
                <w:rFonts w:cstheme="minorHAnsi"/>
                <w:b/>
                <w:bCs/>
              </w:rPr>
              <w:t>Trankmann</w:t>
            </w:r>
            <w:proofErr w:type="spellEnd"/>
          </w:p>
        </w:tc>
        <w:tc>
          <w:tcPr>
            <w:tcW w:w="1418" w:type="dxa"/>
            <w:gridSpan w:val="3"/>
          </w:tcPr>
          <w:p w14:paraId="3BE0563B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Otsus 1361, 16.08.24</w:t>
            </w:r>
          </w:p>
        </w:tc>
      </w:tr>
      <w:tr w:rsidR="00830F09" w:rsidRPr="00830F09" w14:paraId="2D4FCE6F" w14:textId="77777777" w:rsidTr="005E2794">
        <w:trPr>
          <w:gridAfter w:val="1"/>
          <w:wAfter w:w="84" w:type="dxa"/>
          <w:trHeight w:val="20"/>
        </w:trPr>
        <w:tc>
          <w:tcPr>
            <w:tcW w:w="709" w:type="dxa"/>
          </w:tcPr>
          <w:p w14:paraId="75E32D7B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51</w:t>
            </w:r>
          </w:p>
        </w:tc>
        <w:tc>
          <w:tcPr>
            <w:tcW w:w="992" w:type="dxa"/>
          </w:tcPr>
          <w:p w14:paraId="2754B275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</w:rPr>
            </w:pPr>
            <w:r w:rsidRPr="00830F09">
              <w:rPr>
                <w:rFonts w:eastAsia="Times New Roman" w:cstheme="minorHAnsi"/>
                <w:bCs/>
                <w:kern w:val="0"/>
                <w:lang w:val="en-GB"/>
              </w:rPr>
              <w:t>2571</w:t>
            </w:r>
          </w:p>
        </w:tc>
        <w:tc>
          <w:tcPr>
            <w:tcW w:w="3544" w:type="dxa"/>
            <w:gridSpan w:val="2"/>
          </w:tcPr>
          <w:p w14:paraId="774F0632" w14:textId="77777777" w:rsidR="00830F09" w:rsidRPr="00830F09" w:rsidRDefault="00830F09" w:rsidP="00830F0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830F09">
              <w:rPr>
                <w:rFonts w:cstheme="minorHAnsi"/>
                <w:b/>
                <w:bCs/>
              </w:rPr>
              <w:t>Tervishoiutöötajate hinnang robot-assistentide kasutusvõimaluste kohta õendusabikliiniku igapäevatöös</w:t>
            </w:r>
          </w:p>
          <w:p w14:paraId="2DADA83F" w14:textId="77777777" w:rsidR="00830F09" w:rsidRPr="00830F09" w:rsidRDefault="00830F09" w:rsidP="00830F0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693" w:type="dxa"/>
            <w:gridSpan w:val="2"/>
          </w:tcPr>
          <w:p w14:paraId="7A1C4AEE" w14:textId="77777777" w:rsidR="00830F09" w:rsidRPr="00830F09" w:rsidRDefault="00830F09" w:rsidP="00830F09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30F09">
              <w:rPr>
                <w:rFonts w:cstheme="minorHAnsi"/>
              </w:rPr>
              <w:t xml:space="preserve">Vastutav uurija on </w:t>
            </w:r>
            <w:r w:rsidRPr="00830F09">
              <w:rPr>
                <w:rFonts w:cstheme="minorHAnsi"/>
                <w:b/>
                <w:bCs/>
              </w:rPr>
              <w:t>PhD Katrin Kangur</w:t>
            </w:r>
            <w:r w:rsidRPr="00830F09">
              <w:rPr>
                <w:rFonts w:cstheme="minorHAnsi"/>
              </w:rPr>
              <w:t xml:space="preserve"> (TTÜ IT-kolledž), põhitäitjad on </w:t>
            </w:r>
            <w:r w:rsidRPr="00830F09">
              <w:rPr>
                <w:rFonts w:cstheme="minorHAnsi"/>
                <w:b/>
              </w:rPr>
              <w:t xml:space="preserve">Eve </w:t>
            </w:r>
            <w:proofErr w:type="spellStart"/>
            <w:r w:rsidRPr="00830F09">
              <w:rPr>
                <w:rFonts w:cstheme="minorHAnsi"/>
                <w:b/>
              </w:rPr>
              <w:t>Karmo</w:t>
            </w:r>
            <w:proofErr w:type="spellEnd"/>
            <w:r w:rsidRPr="00830F09">
              <w:rPr>
                <w:rFonts w:cstheme="minorHAnsi"/>
                <w:b/>
              </w:rPr>
              <w:t xml:space="preserve">, </w:t>
            </w:r>
            <w:proofErr w:type="spellStart"/>
            <w:r w:rsidRPr="00830F09">
              <w:rPr>
                <w:rFonts w:cstheme="minorHAnsi"/>
                <w:b/>
              </w:rPr>
              <w:t>Carola</w:t>
            </w:r>
            <w:proofErr w:type="spellEnd"/>
            <w:r w:rsidRPr="00830F09">
              <w:rPr>
                <w:rFonts w:cstheme="minorHAnsi"/>
                <w:b/>
              </w:rPr>
              <w:t xml:space="preserve">-Kardi </w:t>
            </w:r>
            <w:proofErr w:type="spellStart"/>
            <w:r w:rsidRPr="00830F09">
              <w:rPr>
                <w:rFonts w:cstheme="minorHAnsi"/>
                <w:b/>
              </w:rPr>
              <w:t>Neemse</w:t>
            </w:r>
            <w:proofErr w:type="spellEnd"/>
            <w:r w:rsidRPr="00830F09">
              <w:rPr>
                <w:rFonts w:cstheme="minorHAnsi"/>
                <w:b/>
              </w:rPr>
              <w:t xml:space="preserve"> ja Kristina Pärnaste </w:t>
            </w:r>
            <w:r w:rsidRPr="00830F09">
              <w:rPr>
                <w:rFonts w:cstheme="minorHAnsi"/>
                <w:bCs/>
              </w:rPr>
              <w:t xml:space="preserve">(kõik kolm ITK Õendusabikliinik) ning </w:t>
            </w:r>
            <w:r w:rsidRPr="00830F09">
              <w:rPr>
                <w:rFonts w:cstheme="minorHAnsi"/>
                <w:b/>
              </w:rPr>
              <w:t>Helje Talivee-Toom</w:t>
            </w:r>
            <w:r w:rsidRPr="00830F09">
              <w:rPr>
                <w:rFonts w:cstheme="minorHAnsi"/>
                <w:bCs/>
              </w:rPr>
              <w:t xml:space="preserve"> (ITK Teadusosakond)</w:t>
            </w:r>
          </w:p>
        </w:tc>
        <w:tc>
          <w:tcPr>
            <w:tcW w:w="1418" w:type="dxa"/>
            <w:gridSpan w:val="3"/>
          </w:tcPr>
          <w:p w14:paraId="2A7388B2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Otsus 1351, 09.07.24</w:t>
            </w:r>
          </w:p>
        </w:tc>
      </w:tr>
      <w:tr w:rsidR="00830F09" w:rsidRPr="00830F09" w14:paraId="276371E7" w14:textId="77777777" w:rsidTr="005E2794">
        <w:trPr>
          <w:gridAfter w:val="1"/>
          <w:wAfter w:w="84" w:type="dxa"/>
          <w:trHeight w:val="20"/>
        </w:trPr>
        <w:tc>
          <w:tcPr>
            <w:tcW w:w="709" w:type="dxa"/>
          </w:tcPr>
          <w:p w14:paraId="69AF53E2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52</w:t>
            </w:r>
          </w:p>
        </w:tc>
        <w:tc>
          <w:tcPr>
            <w:tcW w:w="992" w:type="dxa"/>
          </w:tcPr>
          <w:p w14:paraId="063203F6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</w:rPr>
            </w:pPr>
            <w:r w:rsidRPr="00830F09">
              <w:rPr>
                <w:rFonts w:eastAsia="Times New Roman" w:cstheme="minorHAnsi"/>
                <w:bCs/>
                <w:kern w:val="0"/>
                <w:lang w:val="en-GB"/>
              </w:rPr>
              <w:t>2572</w:t>
            </w:r>
          </w:p>
        </w:tc>
        <w:tc>
          <w:tcPr>
            <w:tcW w:w="3544" w:type="dxa"/>
            <w:gridSpan w:val="2"/>
          </w:tcPr>
          <w:p w14:paraId="47CE9556" w14:textId="77777777" w:rsidR="00830F09" w:rsidRPr="00830F09" w:rsidRDefault="00830F09" w:rsidP="00830F09">
            <w:pPr>
              <w:rPr>
                <w:rFonts w:cstheme="minorHAnsi"/>
                <w:b/>
                <w:bCs/>
                <w:lang w:val="en-US"/>
              </w:rPr>
            </w:pPr>
            <w:r w:rsidRPr="00830F09">
              <w:rPr>
                <w:rFonts w:cstheme="minorHAnsi"/>
                <w:b/>
                <w:bCs/>
                <w:color w:val="000000"/>
              </w:rPr>
              <w:t>Sünnituskogemuse küsimustik 2: valideerimine Eestis (CEQ-EE)</w:t>
            </w:r>
          </w:p>
          <w:p w14:paraId="5B43DB15" w14:textId="77777777" w:rsidR="00830F09" w:rsidRPr="00830F09" w:rsidRDefault="00830F09" w:rsidP="00830F09">
            <w:pPr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693" w:type="dxa"/>
            <w:gridSpan w:val="2"/>
          </w:tcPr>
          <w:p w14:paraId="5538A279" w14:textId="77777777" w:rsidR="00830F09" w:rsidRPr="00830F09" w:rsidRDefault="00830F09" w:rsidP="00830F09">
            <w:pPr>
              <w:rPr>
                <w:rFonts w:cstheme="minorHAnsi"/>
                <w:color w:val="000000"/>
              </w:rPr>
            </w:pPr>
            <w:r w:rsidRPr="00830F09">
              <w:rPr>
                <w:rFonts w:cstheme="minorHAnsi"/>
                <w:color w:val="000000"/>
              </w:rPr>
              <w:t xml:space="preserve">Vastutav uurija on </w:t>
            </w:r>
            <w:r w:rsidRPr="00830F09">
              <w:rPr>
                <w:rFonts w:cstheme="minorHAnsi"/>
                <w:b/>
                <w:bCs/>
                <w:color w:val="000000"/>
              </w:rPr>
              <w:t>dr Alissa Seljanko</w:t>
            </w:r>
            <w:r w:rsidRPr="00830F09">
              <w:rPr>
                <w:rFonts w:cstheme="minorHAnsi"/>
                <w:color w:val="000000"/>
              </w:rPr>
              <w:t xml:space="preserve"> (LTKH Naistekliinik), kaasuurijad on tema kolleegid </w:t>
            </w:r>
            <w:r w:rsidRPr="00830F09">
              <w:rPr>
                <w:rFonts w:cstheme="minorHAnsi"/>
                <w:b/>
                <w:bCs/>
                <w:color w:val="000000"/>
              </w:rPr>
              <w:t>PhD Piret Veerus</w:t>
            </w:r>
            <w:r w:rsidRPr="00830F09">
              <w:rPr>
                <w:rFonts w:cstheme="minorHAnsi"/>
                <w:color w:val="000000"/>
              </w:rPr>
              <w:t xml:space="preserve">, </w:t>
            </w:r>
            <w:r w:rsidRPr="00830F09">
              <w:rPr>
                <w:rFonts w:cstheme="minorHAnsi"/>
                <w:b/>
                <w:bCs/>
                <w:color w:val="000000"/>
              </w:rPr>
              <w:t xml:space="preserve">dr </w:t>
            </w:r>
            <w:proofErr w:type="spellStart"/>
            <w:r w:rsidRPr="00830F09">
              <w:rPr>
                <w:rFonts w:cstheme="minorHAnsi"/>
                <w:b/>
                <w:bCs/>
                <w:color w:val="000000"/>
              </w:rPr>
              <w:t>Edikai</w:t>
            </w:r>
            <w:proofErr w:type="spellEnd"/>
            <w:r w:rsidRPr="00830F09">
              <w:rPr>
                <w:rFonts w:cstheme="minorHAnsi"/>
                <w:b/>
                <w:bCs/>
                <w:color w:val="000000"/>
              </w:rPr>
              <w:t xml:space="preserve"> Arulaane</w:t>
            </w:r>
            <w:r w:rsidRPr="00830F09">
              <w:rPr>
                <w:rFonts w:cstheme="minorHAnsi"/>
                <w:color w:val="000000"/>
              </w:rPr>
              <w:t xml:space="preserve"> ja </w:t>
            </w:r>
            <w:r w:rsidRPr="00830F09">
              <w:rPr>
                <w:rFonts w:cstheme="minorHAnsi"/>
                <w:b/>
                <w:bCs/>
                <w:color w:val="000000"/>
              </w:rPr>
              <w:t xml:space="preserve">dr Jana </w:t>
            </w:r>
            <w:proofErr w:type="spellStart"/>
            <w:r w:rsidRPr="00830F09">
              <w:rPr>
                <w:rFonts w:cstheme="minorHAnsi"/>
                <w:b/>
                <w:bCs/>
                <w:color w:val="000000"/>
              </w:rPr>
              <w:t>Klementsov</w:t>
            </w:r>
            <w:proofErr w:type="spellEnd"/>
          </w:p>
        </w:tc>
        <w:tc>
          <w:tcPr>
            <w:tcW w:w="1418" w:type="dxa"/>
            <w:gridSpan w:val="3"/>
          </w:tcPr>
          <w:p w14:paraId="78BDE0BC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Otsus 1357, 25.07.24</w:t>
            </w:r>
          </w:p>
        </w:tc>
      </w:tr>
      <w:tr w:rsidR="00830F09" w:rsidRPr="00830F09" w14:paraId="76BC4812" w14:textId="77777777" w:rsidTr="005E2794">
        <w:trPr>
          <w:gridAfter w:val="1"/>
          <w:wAfter w:w="84" w:type="dxa"/>
          <w:trHeight w:val="20"/>
        </w:trPr>
        <w:tc>
          <w:tcPr>
            <w:tcW w:w="709" w:type="dxa"/>
          </w:tcPr>
          <w:p w14:paraId="2D156A16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53</w:t>
            </w:r>
          </w:p>
        </w:tc>
        <w:tc>
          <w:tcPr>
            <w:tcW w:w="992" w:type="dxa"/>
          </w:tcPr>
          <w:p w14:paraId="29938631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</w:rPr>
            </w:pPr>
            <w:r w:rsidRPr="00830F09">
              <w:rPr>
                <w:rFonts w:eastAsia="Times New Roman" w:cstheme="minorHAnsi"/>
                <w:bCs/>
                <w:kern w:val="0"/>
                <w:lang w:val="en-GB"/>
              </w:rPr>
              <w:t>2573</w:t>
            </w:r>
          </w:p>
        </w:tc>
        <w:tc>
          <w:tcPr>
            <w:tcW w:w="3544" w:type="dxa"/>
            <w:gridSpan w:val="2"/>
          </w:tcPr>
          <w:p w14:paraId="1B8FC21F" w14:textId="77777777" w:rsidR="00830F09" w:rsidRPr="00830F09" w:rsidRDefault="00830F09" w:rsidP="00830F09">
            <w:pPr>
              <w:rPr>
                <w:rFonts w:cstheme="minorHAnsi"/>
                <w:b/>
                <w:bCs/>
                <w:color w:val="000000"/>
              </w:rPr>
            </w:pPr>
            <w:r w:rsidRPr="00830F09">
              <w:rPr>
                <w:rFonts w:cstheme="minorHAnsi"/>
                <w:b/>
                <w:bCs/>
              </w:rPr>
              <w:t>Vaatlusuuring - protokoll 80202135WHA0001: globaalne retrospektiivne terviselugude ülevaade autoimmuunse sooja hemolüütilise aneemia kliinilise kulu iseloomustamiseks</w:t>
            </w:r>
          </w:p>
        </w:tc>
        <w:tc>
          <w:tcPr>
            <w:tcW w:w="2693" w:type="dxa"/>
            <w:gridSpan w:val="2"/>
          </w:tcPr>
          <w:p w14:paraId="7516DB34" w14:textId="77777777" w:rsidR="00830F09" w:rsidRPr="00830F09" w:rsidRDefault="00830F09" w:rsidP="00830F09">
            <w:pPr>
              <w:rPr>
                <w:rFonts w:cstheme="minorHAnsi"/>
              </w:rPr>
            </w:pPr>
            <w:r w:rsidRPr="00830F09">
              <w:rPr>
                <w:rFonts w:cstheme="minorHAnsi"/>
              </w:rPr>
              <w:t xml:space="preserve">Vastutav uurija on </w:t>
            </w:r>
            <w:r w:rsidRPr="00830F09">
              <w:rPr>
                <w:rFonts w:cstheme="minorHAnsi"/>
                <w:b/>
                <w:bCs/>
              </w:rPr>
              <w:t xml:space="preserve">dr Iige Viigimaa </w:t>
            </w:r>
            <w:r w:rsidRPr="00830F09">
              <w:rPr>
                <w:rFonts w:cstheme="minorHAnsi"/>
              </w:rPr>
              <w:t>(PERH), põhitäitjad on tema kolleegid</w:t>
            </w:r>
            <w:r w:rsidRPr="00830F09">
              <w:rPr>
                <w:rFonts w:cstheme="minorHAnsi"/>
                <w:b/>
                <w:bCs/>
              </w:rPr>
              <w:t xml:space="preserve"> dr Mirja Varik ja Halliki Kõdar </w:t>
            </w:r>
          </w:p>
          <w:p w14:paraId="08E43FB9" w14:textId="77777777" w:rsidR="00830F09" w:rsidRPr="00830F09" w:rsidRDefault="00830F09" w:rsidP="00830F09">
            <w:pPr>
              <w:rPr>
                <w:rFonts w:cstheme="minorHAnsi"/>
                <w:color w:val="000000"/>
              </w:rPr>
            </w:pPr>
          </w:p>
        </w:tc>
        <w:tc>
          <w:tcPr>
            <w:tcW w:w="1418" w:type="dxa"/>
            <w:gridSpan w:val="3"/>
          </w:tcPr>
          <w:p w14:paraId="376D49FD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Otsus 1374, 19.09.24</w:t>
            </w:r>
          </w:p>
        </w:tc>
      </w:tr>
      <w:tr w:rsidR="00830F09" w:rsidRPr="00830F09" w14:paraId="3DF83920" w14:textId="77777777" w:rsidTr="005E2794">
        <w:trPr>
          <w:gridAfter w:val="1"/>
          <w:wAfter w:w="84" w:type="dxa"/>
          <w:trHeight w:val="20"/>
        </w:trPr>
        <w:tc>
          <w:tcPr>
            <w:tcW w:w="709" w:type="dxa"/>
          </w:tcPr>
          <w:p w14:paraId="3025E096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54</w:t>
            </w:r>
          </w:p>
        </w:tc>
        <w:tc>
          <w:tcPr>
            <w:tcW w:w="992" w:type="dxa"/>
          </w:tcPr>
          <w:p w14:paraId="3825B2AF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</w:rPr>
            </w:pPr>
            <w:r w:rsidRPr="00830F09">
              <w:rPr>
                <w:rFonts w:eastAsia="Times New Roman" w:cstheme="minorHAnsi"/>
                <w:bCs/>
                <w:kern w:val="0"/>
                <w:lang w:val="en-GB"/>
              </w:rPr>
              <w:t>2574</w:t>
            </w:r>
          </w:p>
        </w:tc>
        <w:tc>
          <w:tcPr>
            <w:tcW w:w="3544" w:type="dxa"/>
            <w:gridSpan w:val="2"/>
          </w:tcPr>
          <w:p w14:paraId="1944B566" w14:textId="77777777" w:rsidR="00830F09" w:rsidRPr="00830F09" w:rsidRDefault="00830F09" w:rsidP="00830F09">
            <w:pPr>
              <w:rPr>
                <w:rFonts w:cstheme="minorHAnsi"/>
                <w:b/>
                <w:bCs/>
                <w:color w:val="000000"/>
              </w:rPr>
            </w:pPr>
            <w:r w:rsidRPr="00830F09">
              <w:rPr>
                <w:rFonts w:ascii="Calibri" w:hAnsi="Calibri" w:cs="Calibri"/>
                <w:b/>
                <w:bCs/>
                <w:color w:val="000000"/>
              </w:rPr>
              <w:t xml:space="preserve">Kaasaegne immuunravi: </w:t>
            </w:r>
            <w:proofErr w:type="spellStart"/>
            <w:r w:rsidRPr="00830F09">
              <w:rPr>
                <w:rFonts w:ascii="Calibri" w:hAnsi="Calibri" w:cs="Calibri"/>
                <w:b/>
                <w:bCs/>
                <w:color w:val="000000"/>
              </w:rPr>
              <w:t>bispetsiifilised</w:t>
            </w:r>
            <w:proofErr w:type="spellEnd"/>
            <w:r w:rsidRPr="00830F09">
              <w:rPr>
                <w:rFonts w:ascii="Calibri" w:hAnsi="Calibri" w:cs="Calibri"/>
                <w:b/>
                <w:bCs/>
                <w:color w:val="000000"/>
              </w:rPr>
              <w:t xml:space="preserve"> antikeha ravimid, antikeha-ravimi konjugaat</w:t>
            </w:r>
            <w:r w:rsidRPr="00830F09">
              <w:rPr>
                <w:rFonts w:ascii="Calibri" w:hAnsi="Calibri" w:cs="Calibri"/>
                <w:b/>
                <w:bCs/>
                <w:color w:val="000000"/>
              </w:rPr>
              <w:br/>
            </w:r>
            <w:proofErr w:type="spellStart"/>
            <w:r w:rsidRPr="00830F09">
              <w:rPr>
                <w:rFonts w:ascii="Calibri" w:hAnsi="Calibri" w:cs="Calibri"/>
                <w:b/>
                <w:bCs/>
                <w:color w:val="000000"/>
              </w:rPr>
              <w:t>retsidiveerunud</w:t>
            </w:r>
            <w:proofErr w:type="spellEnd"/>
            <w:r w:rsidRPr="00830F09">
              <w:rPr>
                <w:rFonts w:ascii="Calibri" w:hAnsi="Calibri" w:cs="Calibri"/>
                <w:b/>
                <w:bCs/>
                <w:color w:val="000000"/>
              </w:rPr>
              <w:t xml:space="preserve"> /</w:t>
            </w:r>
            <w:proofErr w:type="spellStart"/>
            <w:r w:rsidRPr="00830F09">
              <w:rPr>
                <w:rFonts w:ascii="Calibri" w:hAnsi="Calibri" w:cs="Calibri"/>
                <w:b/>
                <w:bCs/>
                <w:color w:val="000000"/>
              </w:rPr>
              <w:t>refraktaarse</w:t>
            </w:r>
            <w:proofErr w:type="spellEnd"/>
            <w:r w:rsidRPr="00830F09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830F09">
              <w:rPr>
                <w:rFonts w:ascii="Calibri" w:hAnsi="Calibri" w:cs="Calibri"/>
                <w:b/>
                <w:bCs/>
                <w:color w:val="000000"/>
              </w:rPr>
              <w:t>hulgimüeloomi</w:t>
            </w:r>
            <w:proofErr w:type="spellEnd"/>
            <w:r w:rsidRPr="00830F09">
              <w:rPr>
                <w:rFonts w:ascii="Calibri" w:hAnsi="Calibri" w:cs="Calibri"/>
                <w:b/>
                <w:bCs/>
                <w:color w:val="000000"/>
              </w:rPr>
              <w:t xml:space="preserve"> ravis, kogemus Eestis aastatel 2022-2026</w:t>
            </w:r>
          </w:p>
        </w:tc>
        <w:tc>
          <w:tcPr>
            <w:tcW w:w="2693" w:type="dxa"/>
            <w:gridSpan w:val="2"/>
          </w:tcPr>
          <w:p w14:paraId="7BEFCB04" w14:textId="77777777" w:rsidR="00830F09" w:rsidRPr="00830F09" w:rsidRDefault="00830F09" w:rsidP="00830F09">
            <w:pPr>
              <w:rPr>
                <w:rFonts w:cstheme="minorHAnsi"/>
                <w:color w:val="000000"/>
              </w:rPr>
            </w:pPr>
            <w:r w:rsidRPr="00830F09">
              <w:rPr>
                <w:rFonts w:cstheme="minorHAnsi"/>
                <w:color w:val="000000"/>
              </w:rPr>
              <w:t xml:space="preserve">Vastutav uurija on </w:t>
            </w:r>
            <w:r w:rsidRPr="00830F09">
              <w:rPr>
                <w:rFonts w:cstheme="minorHAnsi"/>
                <w:b/>
                <w:bCs/>
                <w:color w:val="000000"/>
              </w:rPr>
              <w:t>dr Diana Loigom</w:t>
            </w:r>
            <w:r w:rsidRPr="00830F09">
              <w:rPr>
                <w:rFonts w:cstheme="minorHAnsi"/>
                <w:color w:val="000000"/>
              </w:rPr>
              <w:t xml:space="preserve"> (PERH), kaasuurijad on tema kolleegid </w:t>
            </w:r>
            <w:r w:rsidRPr="00830F09">
              <w:rPr>
                <w:rFonts w:cstheme="minorHAnsi"/>
                <w:b/>
                <w:bCs/>
                <w:color w:val="000000"/>
              </w:rPr>
              <w:t>dr Anett Vapper</w:t>
            </w:r>
            <w:r w:rsidRPr="00830F09">
              <w:rPr>
                <w:rFonts w:cstheme="minorHAnsi"/>
                <w:color w:val="000000"/>
              </w:rPr>
              <w:t xml:space="preserve">, </w:t>
            </w:r>
            <w:r w:rsidRPr="00830F09">
              <w:rPr>
                <w:rFonts w:cstheme="minorHAnsi"/>
                <w:b/>
                <w:bCs/>
                <w:color w:val="000000"/>
              </w:rPr>
              <w:t>dr Katrin Palk</w:t>
            </w:r>
            <w:r w:rsidRPr="00830F09">
              <w:rPr>
                <w:rFonts w:cstheme="minorHAnsi"/>
                <w:color w:val="000000"/>
              </w:rPr>
              <w:t xml:space="preserve"> ja </w:t>
            </w:r>
            <w:r w:rsidRPr="00830F09">
              <w:rPr>
                <w:rFonts w:cstheme="minorHAnsi"/>
                <w:b/>
                <w:bCs/>
                <w:color w:val="000000"/>
              </w:rPr>
              <w:t xml:space="preserve">dr Maris </w:t>
            </w:r>
            <w:proofErr w:type="spellStart"/>
            <w:r w:rsidRPr="00830F09">
              <w:rPr>
                <w:rFonts w:cstheme="minorHAnsi"/>
                <w:b/>
                <w:bCs/>
                <w:color w:val="000000"/>
              </w:rPr>
              <w:t>Pärnat</w:t>
            </w:r>
            <w:proofErr w:type="spellEnd"/>
          </w:p>
        </w:tc>
        <w:tc>
          <w:tcPr>
            <w:tcW w:w="1418" w:type="dxa"/>
            <w:gridSpan w:val="3"/>
          </w:tcPr>
          <w:p w14:paraId="394C44CD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Otsus 1355, 25.07.2024</w:t>
            </w:r>
          </w:p>
        </w:tc>
      </w:tr>
      <w:tr w:rsidR="00830F09" w:rsidRPr="00830F09" w14:paraId="627030D5" w14:textId="77777777" w:rsidTr="005E2794">
        <w:trPr>
          <w:gridAfter w:val="1"/>
          <w:wAfter w:w="84" w:type="dxa"/>
          <w:trHeight w:val="20"/>
        </w:trPr>
        <w:tc>
          <w:tcPr>
            <w:tcW w:w="709" w:type="dxa"/>
          </w:tcPr>
          <w:p w14:paraId="76B4537E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55</w:t>
            </w:r>
          </w:p>
        </w:tc>
        <w:tc>
          <w:tcPr>
            <w:tcW w:w="992" w:type="dxa"/>
          </w:tcPr>
          <w:p w14:paraId="7EF404ED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</w:rPr>
            </w:pPr>
            <w:r w:rsidRPr="00830F09">
              <w:rPr>
                <w:rFonts w:eastAsia="Times New Roman" w:cstheme="minorHAnsi"/>
                <w:bCs/>
                <w:kern w:val="0"/>
                <w:lang w:val="en-GB"/>
              </w:rPr>
              <w:t>2575</w:t>
            </w:r>
          </w:p>
        </w:tc>
        <w:tc>
          <w:tcPr>
            <w:tcW w:w="3544" w:type="dxa"/>
            <w:gridSpan w:val="2"/>
          </w:tcPr>
          <w:p w14:paraId="726DF78C" w14:textId="77777777" w:rsidR="00830F09" w:rsidRPr="00830F09" w:rsidRDefault="00830F09" w:rsidP="00830F09">
            <w:pPr>
              <w:rPr>
                <w:b/>
                <w:bCs/>
                <w:iCs/>
                <w:szCs w:val="24"/>
              </w:rPr>
            </w:pPr>
            <w:bookmarkStart w:id="20" w:name="_Hlk169698614"/>
            <w:proofErr w:type="spellStart"/>
            <w:r w:rsidRPr="00830F09">
              <w:rPr>
                <w:b/>
                <w:bCs/>
                <w:i/>
                <w:szCs w:val="24"/>
              </w:rPr>
              <w:t>Sclerosis</w:t>
            </w:r>
            <w:proofErr w:type="spellEnd"/>
            <w:r w:rsidRPr="00830F09">
              <w:rPr>
                <w:b/>
                <w:bCs/>
                <w:i/>
                <w:szCs w:val="24"/>
              </w:rPr>
              <w:t xml:space="preserve"> </w:t>
            </w:r>
            <w:proofErr w:type="spellStart"/>
            <w:r w:rsidRPr="00830F09">
              <w:rPr>
                <w:b/>
                <w:bCs/>
                <w:i/>
                <w:szCs w:val="24"/>
              </w:rPr>
              <w:t>Multiplex</w:t>
            </w:r>
            <w:r w:rsidRPr="00830F09">
              <w:rPr>
                <w:b/>
                <w:bCs/>
                <w:iCs/>
                <w:szCs w:val="24"/>
              </w:rPr>
              <w:t>’i</w:t>
            </w:r>
            <w:proofErr w:type="spellEnd"/>
            <w:r w:rsidRPr="00830F09">
              <w:rPr>
                <w:b/>
                <w:bCs/>
                <w:iCs/>
                <w:szCs w:val="24"/>
              </w:rPr>
              <w:t xml:space="preserve"> ja </w:t>
            </w:r>
            <w:proofErr w:type="spellStart"/>
            <w:r w:rsidRPr="00830F09">
              <w:rPr>
                <w:b/>
                <w:bCs/>
                <w:i/>
                <w:szCs w:val="24"/>
              </w:rPr>
              <w:t>Neuromyelitis</w:t>
            </w:r>
            <w:proofErr w:type="spellEnd"/>
            <w:r w:rsidRPr="00830F09">
              <w:rPr>
                <w:b/>
                <w:bCs/>
                <w:i/>
                <w:szCs w:val="24"/>
              </w:rPr>
              <w:t xml:space="preserve"> </w:t>
            </w:r>
            <w:proofErr w:type="spellStart"/>
            <w:r w:rsidRPr="00830F09">
              <w:rPr>
                <w:b/>
                <w:bCs/>
                <w:i/>
                <w:szCs w:val="24"/>
              </w:rPr>
              <w:t>optica</w:t>
            </w:r>
            <w:proofErr w:type="spellEnd"/>
            <w:r w:rsidRPr="00830F09">
              <w:rPr>
                <w:b/>
                <w:bCs/>
                <w:iCs/>
                <w:szCs w:val="24"/>
              </w:rPr>
              <w:t xml:space="preserve"> ja MOG antikehadega kulgevate haiguste </w:t>
            </w:r>
            <w:r w:rsidRPr="00830F09">
              <w:rPr>
                <w:b/>
                <w:bCs/>
                <w:iCs/>
                <w:szCs w:val="24"/>
              </w:rPr>
              <w:lastRenderedPageBreak/>
              <w:t>Eesti andmekogu</w:t>
            </w:r>
          </w:p>
          <w:bookmarkEnd w:id="20"/>
          <w:p w14:paraId="7FBEB502" w14:textId="77777777" w:rsidR="00830F09" w:rsidRPr="00830F09" w:rsidRDefault="00830F09" w:rsidP="00830F0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693" w:type="dxa"/>
            <w:gridSpan w:val="2"/>
          </w:tcPr>
          <w:p w14:paraId="5233175E" w14:textId="77777777" w:rsidR="00830F09" w:rsidRPr="00830F09" w:rsidRDefault="00830F09" w:rsidP="00830F09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30F09">
              <w:rPr>
                <w:iCs/>
                <w:szCs w:val="24"/>
              </w:rPr>
              <w:lastRenderedPageBreak/>
              <w:t>Vastutav uurija on</w:t>
            </w:r>
            <w:r w:rsidRPr="00830F09">
              <w:rPr>
                <w:b/>
                <w:bCs/>
                <w:iCs/>
                <w:szCs w:val="24"/>
              </w:rPr>
              <w:t xml:space="preserve"> MD, PhD Katrin Gross-Paju </w:t>
            </w:r>
            <w:r w:rsidRPr="00830F09">
              <w:rPr>
                <w:iCs/>
                <w:szCs w:val="24"/>
              </w:rPr>
              <w:t xml:space="preserve">(LTKH Närvihaiguste kliinik), </w:t>
            </w:r>
            <w:r w:rsidRPr="00830F09">
              <w:rPr>
                <w:iCs/>
                <w:szCs w:val="24"/>
              </w:rPr>
              <w:lastRenderedPageBreak/>
              <w:t>uuringu põhitäitjad on</w:t>
            </w:r>
            <w:r w:rsidRPr="00830F09">
              <w:rPr>
                <w:b/>
                <w:bCs/>
                <w:iCs/>
                <w:szCs w:val="24"/>
              </w:rPr>
              <w:t xml:space="preserve"> MD Aive </w:t>
            </w:r>
            <w:proofErr w:type="spellStart"/>
            <w:r w:rsidRPr="00830F09">
              <w:rPr>
                <w:b/>
                <w:bCs/>
                <w:iCs/>
                <w:szCs w:val="24"/>
              </w:rPr>
              <w:t>Liigant</w:t>
            </w:r>
            <w:proofErr w:type="spellEnd"/>
            <w:r w:rsidRPr="00830F09">
              <w:rPr>
                <w:b/>
                <w:bCs/>
                <w:iCs/>
                <w:szCs w:val="24"/>
              </w:rPr>
              <w:t xml:space="preserve"> </w:t>
            </w:r>
            <w:r w:rsidRPr="00830F09">
              <w:rPr>
                <w:iCs/>
                <w:szCs w:val="24"/>
              </w:rPr>
              <w:t xml:space="preserve">(TÜ Kliinikum), </w:t>
            </w:r>
            <w:r w:rsidRPr="00830F09">
              <w:rPr>
                <w:b/>
                <w:bCs/>
                <w:iCs/>
                <w:szCs w:val="24"/>
              </w:rPr>
              <w:t xml:space="preserve">MD, PhD Katrin Sikk </w:t>
            </w:r>
            <w:r w:rsidRPr="00830F09">
              <w:rPr>
                <w:iCs/>
                <w:szCs w:val="24"/>
              </w:rPr>
              <w:t xml:space="preserve">(PERH Neuroloogia keskus) ja </w:t>
            </w:r>
            <w:r w:rsidRPr="00830F09">
              <w:rPr>
                <w:b/>
                <w:bCs/>
                <w:iCs/>
                <w:szCs w:val="24"/>
              </w:rPr>
              <w:t>MD Inga Kalju (</w:t>
            </w:r>
            <w:r w:rsidRPr="00830F09">
              <w:rPr>
                <w:iCs/>
                <w:szCs w:val="24"/>
              </w:rPr>
              <w:t>ITK Neuroloogia osakond)</w:t>
            </w:r>
          </w:p>
        </w:tc>
        <w:tc>
          <w:tcPr>
            <w:tcW w:w="1418" w:type="dxa"/>
            <w:gridSpan w:val="3"/>
          </w:tcPr>
          <w:p w14:paraId="0D1464EB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lastRenderedPageBreak/>
              <w:t>Otsus 1387, 25.10.24</w:t>
            </w:r>
          </w:p>
        </w:tc>
      </w:tr>
      <w:tr w:rsidR="00830F09" w:rsidRPr="00830F09" w14:paraId="5D0ECFEF" w14:textId="77777777" w:rsidTr="005E2794">
        <w:trPr>
          <w:gridAfter w:val="1"/>
          <w:wAfter w:w="84" w:type="dxa"/>
          <w:trHeight w:val="20"/>
        </w:trPr>
        <w:tc>
          <w:tcPr>
            <w:tcW w:w="709" w:type="dxa"/>
          </w:tcPr>
          <w:p w14:paraId="050E54B1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56</w:t>
            </w:r>
          </w:p>
        </w:tc>
        <w:tc>
          <w:tcPr>
            <w:tcW w:w="992" w:type="dxa"/>
          </w:tcPr>
          <w:p w14:paraId="11D3C0B4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</w:rPr>
            </w:pPr>
            <w:r w:rsidRPr="00830F09">
              <w:rPr>
                <w:rFonts w:eastAsia="Times New Roman" w:cstheme="minorHAnsi"/>
                <w:bCs/>
                <w:kern w:val="0"/>
                <w:lang w:val="en-GB"/>
              </w:rPr>
              <w:t>2576</w:t>
            </w:r>
          </w:p>
        </w:tc>
        <w:tc>
          <w:tcPr>
            <w:tcW w:w="3544" w:type="dxa"/>
            <w:gridSpan w:val="2"/>
          </w:tcPr>
          <w:p w14:paraId="039467ED" w14:textId="77777777" w:rsidR="00830F09" w:rsidRPr="00830F09" w:rsidRDefault="00830F09" w:rsidP="00830F09">
            <w:pPr>
              <w:rPr>
                <w:rFonts w:cstheme="minorHAnsi"/>
                <w:b/>
                <w:bCs/>
              </w:rPr>
            </w:pPr>
            <w:proofErr w:type="spellStart"/>
            <w:r w:rsidRPr="00830F09">
              <w:rPr>
                <w:rFonts w:cstheme="minorHAnsi"/>
                <w:b/>
                <w:bCs/>
              </w:rPr>
              <w:t>Teadveloleku</w:t>
            </w:r>
            <w:proofErr w:type="spellEnd"/>
            <w:r w:rsidRPr="00830F09">
              <w:rPr>
                <w:rFonts w:cstheme="minorHAnsi"/>
                <w:b/>
                <w:bCs/>
              </w:rPr>
              <w:t xml:space="preserve"> ja enesekaastunde  küsimustike loomine põhikooliõpilastele</w:t>
            </w:r>
          </w:p>
          <w:p w14:paraId="6F639ADA" w14:textId="77777777" w:rsidR="00830F09" w:rsidRPr="00830F09" w:rsidRDefault="00830F09" w:rsidP="00830F09">
            <w:pPr>
              <w:spacing w:after="0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693" w:type="dxa"/>
            <w:gridSpan w:val="2"/>
          </w:tcPr>
          <w:p w14:paraId="5B38A065" w14:textId="77777777" w:rsidR="00830F09" w:rsidRPr="00830F09" w:rsidRDefault="00830F09" w:rsidP="00830F09">
            <w:pPr>
              <w:spacing w:after="0"/>
              <w:rPr>
                <w:rFonts w:cstheme="minorHAnsi"/>
                <w:color w:val="000000"/>
              </w:rPr>
            </w:pPr>
            <w:r w:rsidRPr="00830F09">
              <w:rPr>
                <w:rFonts w:cstheme="minorHAnsi"/>
              </w:rPr>
              <w:t xml:space="preserve">Vastutav uurija on </w:t>
            </w:r>
            <w:r w:rsidRPr="00830F09">
              <w:rPr>
                <w:rFonts w:cstheme="minorHAnsi"/>
                <w:b/>
                <w:bCs/>
              </w:rPr>
              <w:t>PhD Astra Schults</w:t>
            </w:r>
            <w:r w:rsidRPr="00830F09">
              <w:rPr>
                <w:rFonts w:cstheme="minorHAnsi"/>
              </w:rPr>
              <w:t xml:space="preserve"> (TLÜ</w:t>
            </w:r>
            <w:r w:rsidRPr="00830F09">
              <w:rPr>
                <w:rFonts w:cstheme="minorHAnsi"/>
                <w:color w:val="000000"/>
              </w:rPr>
              <w:t xml:space="preserve"> Loodus- ja terviseteaduste instituut), uuringu põhitäitja on TLÜ magistrant </w:t>
            </w:r>
            <w:proofErr w:type="spellStart"/>
            <w:r w:rsidRPr="00830F09">
              <w:rPr>
                <w:rFonts w:cstheme="minorHAnsi"/>
                <w:b/>
                <w:bCs/>
                <w:color w:val="000000"/>
              </w:rPr>
              <w:t>Michelle</w:t>
            </w:r>
            <w:proofErr w:type="spellEnd"/>
            <w:r w:rsidRPr="00830F09">
              <w:rPr>
                <w:rFonts w:cstheme="minorHAnsi"/>
                <w:b/>
                <w:bCs/>
                <w:color w:val="000000"/>
              </w:rPr>
              <w:t xml:space="preserve"> Hang</w:t>
            </w:r>
          </w:p>
        </w:tc>
        <w:tc>
          <w:tcPr>
            <w:tcW w:w="1418" w:type="dxa"/>
            <w:gridSpan w:val="3"/>
          </w:tcPr>
          <w:p w14:paraId="266E1EA1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Otsus 1384, 22.10.24</w:t>
            </w:r>
          </w:p>
          <w:p w14:paraId="6999DB74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  <w:p w14:paraId="4E84F098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Otsus 1432, 25.02.25</w:t>
            </w:r>
          </w:p>
        </w:tc>
      </w:tr>
      <w:tr w:rsidR="00830F09" w:rsidRPr="00830F09" w14:paraId="06866FE5" w14:textId="77777777" w:rsidTr="005E2794">
        <w:trPr>
          <w:gridAfter w:val="1"/>
          <w:wAfter w:w="84" w:type="dxa"/>
          <w:trHeight w:val="20"/>
        </w:trPr>
        <w:tc>
          <w:tcPr>
            <w:tcW w:w="709" w:type="dxa"/>
          </w:tcPr>
          <w:p w14:paraId="1C4BE010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57</w:t>
            </w:r>
          </w:p>
        </w:tc>
        <w:tc>
          <w:tcPr>
            <w:tcW w:w="992" w:type="dxa"/>
          </w:tcPr>
          <w:p w14:paraId="25DF904B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</w:rPr>
            </w:pPr>
            <w:r w:rsidRPr="00830F09">
              <w:rPr>
                <w:rFonts w:eastAsia="Times New Roman" w:cstheme="minorHAnsi"/>
                <w:bCs/>
                <w:kern w:val="0"/>
                <w:lang w:val="en-GB"/>
              </w:rPr>
              <w:t>2577</w:t>
            </w:r>
          </w:p>
        </w:tc>
        <w:tc>
          <w:tcPr>
            <w:tcW w:w="3544" w:type="dxa"/>
            <w:gridSpan w:val="2"/>
          </w:tcPr>
          <w:p w14:paraId="0CAF55DB" w14:textId="77777777" w:rsidR="00830F09" w:rsidRPr="00830F09" w:rsidRDefault="00830F09" w:rsidP="00830F09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</w:rPr>
            </w:pPr>
            <w:r w:rsidRPr="00830F09">
              <w:rPr>
                <w:rFonts w:cstheme="minorHAnsi"/>
                <w:b/>
                <w:bCs/>
                <w:color w:val="000000"/>
              </w:rPr>
              <w:t xml:space="preserve">Fookusgrupi intervjuud Eesti Kaitseväe </w:t>
            </w:r>
            <w:proofErr w:type="spellStart"/>
            <w:r w:rsidRPr="00830F09">
              <w:rPr>
                <w:rFonts w:cstheme="minorHAnsi"/>
                <w:b/>
                <w:bCs/>
                <w:color w:val="000000"/>
              </w:rPr>
              <w:t>Küberväejuhatuse</w:t>
            </w:r>
            <w:proofErr w:type="spellEnd"/>
            <w:r w:rsidRPr="00830F09">
              <w:rPr>
                <w:rFonts w:cstheme="minorHAnsi"/>
                <w:b/>
                <w:bCs/>
                <w:color w:val="000000"/>
              </w:rPr>
              <w:t xml:space="preserve"> IT- ja meediavaldkonna ajateenijate vaimse heaolu toetamise koolituse loomiseks</w:t>
            </w:r>
          </w:p>
        </w:tc>
        <w:tc>
          <w:tcPr>
            <w:tcW w:w="2693" w:type="dxa"/>
            <w:gridSpan w:val="2"/>
          </w:tcPr>
          <w:p w14:paraId="3D7D6669" w14:textId="77777777" w:rsidR="00830F09" w:rsidRPr="00830F09" w:rsidRDefault="00830F09" w:rsidP="00830F09">
            <w:pPr>
              <w:spacing w:after="0" w:line="240" w:lineRule="auto"/>
              <w:rPr>
                <w:rFonts w:cstheme="minorHAnsi"/>
              </w:rPr>
            </w:pPr>
            <w:r w:rsidRPr="00830F09">
              <w:rPr>
                <w:rFonts w:cstheme="minorHAnsi"/>
              </w:rPr>
              <w:t xml:space="preserve">Vastutav uurija on </w:t>
            </w:r>
            <w:r w:rsidRPr="00830F09">
              <w:rPr>
                <w:rFonts w:cstheme="minorHAnsi"/>
                <w:b/>
                <w:bCs/>
              </w:rPr>
              <w:t>PhD Merle Talvik</w:t>
            </w:r>
            <w:r w:rsidRPr="00830F09">
              <w:rPr>
                <w:rFonts w:cstheme="minorHAnsi"/>
              </w:rPr>
              <w:t xml:space="preserve"> (TTK õenduse õppetool), uuringu põhitäitja on TTK magistrant </w:t>
            </w:r>
          </w:p>
          <w:p w14:paraId="0ECE984C" w14:textId="77777777" w:rsidR="00830F09" w:rsidRPr="00830F09" w:rsidRDefault="00830F09" w:rsidP="00830F09">
            <w:pPr>
              <w:spacing w:after="0" w:line="240" w:lineRule="auto"/>
              <w:rPr>
                <w:rFonts w:cstheme="minorHAnsi"/>
              </w:rPr>
            </w:pPr>
            <w:r w:rsidRPr="00830F09">
              <w:rPr>
                <w:rFonts w:cstheme="minorHAnsi"/>
              </w:rPr>
              <w:t xml:space="preserve"> </w:t>
            </w:r>
            <w:r w:rsidRPr="00830F09">
              <w:rPr>
                <w:rFonts w:cstheme="minorHAnsi"/>
                <w:b/>
                <w:bCs/>
              </w:rPr>
              <w:t>Sandra Aruvald</w:t>
            </w:r>
            <w:r w:rsidRPr="00830F09">
              <w:rPr>
                <w:rFonts w:cstheme="minorHAnsi"/>
              </w:rPr>
              <w:t xml:space="preserve"> </w:t>
            </w:r>
          </w:p>
          <w:p w14:paraId="26B56065" w14:textId="77777777" w:rsidR="00830F09" w:rsidRPr="00830F09" w:rsidRDefault="00830F09" w:rsidP="00830F09">
            <w:pPr>
              <w:rPr>
                <w:rFonts w:cstheme="minorHAnsi"/>
                <w:color w:val="000000"/>
              </w:rPr>
            </w:pPr>
          </w:p>
        </w:tc>
        <w:tc>
          <w:tcPr>
            <w:tcW w:w="1418" w:type="dxa"/>
            <w:gridSpan w:val="3"/>
          </w:tcPr>
          <w:p w14:paraId="173FD2CB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Otsus 1369, 11.09.24</w:t>
            </w:r>
          </w:p>
        </w:tc>
      </w:tr>
      <w:tr w:rsidR="00830F09" w:rsidRPr="00830F09" w14:paraId="648ADCFB" w14:textId="77777777" w:rsidTr="005E2794">
        <w:trPr>
          <w:gridAfter w:val="1"/>
          <w:wAfter w:w="84" w:type="dxa"/>
          <w:trHeight w:val="20"/>
        </w:trPr>
        <w:tc>
          <w:tcPr>
            <w:tcW w:w="709" w:type="dxa"/>
          </w:tcPr>
          <w:p w14:paraId="6E7F55DE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58</w:t>
            </w:r>
          </w:p>
        </w:tc>
        <w:tc>
          <w:tcPr>
            <w:tcW w:w="992" w:type="dxa"/>
          </w:tcPr>
          <w:p w14:paraId="260E0FE6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</w:rPr>
            </w:pPr>
            <w:r w:rsidRPr="00830F09">
              <w:rPr>
                <w:rFonts w:eastAsia="Times New Roman" w:cstheme="minorHAnsi"/>
                <w:bCs/>
                <w:kern w:val="0"/>
                <w:lang w:val="en-GB"/>
              </w:rPr>
              <w:t>2578</w:t>
            </w:r>
          </w:p>
        </w:tc>
        <w:tc>
          <w:tcPr>
            <w:tcW w:w="3544" w:type="dxa"/>
            <w:gridSpan w:val="2"/>
          </w:tcPr>
          <w:p w14:paraId="0484B3EA" w14:textId="77777777" w:rsidR="00830F09" w:rsidRPr="00830F09" w:rsidRDefault="00830F09" w:rsidP="00830F09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</w:rPr>
            </w:pPr>
            <w:r w:rsidRPr="00830F09">
              <w:rPr>
                <w:rFonts w:eastAsia="Times New Roman" w:cstheme="minorHAnsi"/>
                <w:b/>
                <w:color w:val="000000"/>
              </w:rPr>
              <w:t xml:space="preserve">MENTBEST: Vaimse tervise hoidmine muutuste ajastul </w:t>
            </w:r>
          </w:p>
          <w:p w14:paraId="71F6C4D0" w14:textId="77777777" w:rsidR="00830F09" w:rsidRPr="00830F09" w:rsidRDefault="00830F09" w:rsidP="00830F0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</w:p>
          <w:p w14:paraId="22E9513B" w14:textId="77777777" w:rsidR="00830F09" w:rsidRPr="00830F09" w:rsidRDefault="00830F09" w:rsidP="00830F09">
            <w:pPr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693" w:type="dxa"/>
            <w:gridSpan w:val="2"/>
          </w:tcPr>
          <w:p w14:paraId="6BDE0D09" w14:textId="77777777" w:rsidR="00830F09" w:rsidRPr="00830F09" w:rsidRDefault="00830F09" w:rsidP="00830F09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830F09">
              <w:rPr>
                <w:rFonts w:eastAsia="Times New Roman" w:cstheme="minorHAnsi"/>
                <w:bCs/>
                <w:color w:val="000000"/>
              </w:rPr>
              <w:t>V</w:t>
            </w:r>
            <w:r w:rsidRPr="00830F09">
              <w:rPr>
                <w:rFonts w:cstheme="minorHAnsi"/>
                <w:bCs/>
              </w:rPr>
              <w:t>a</w:t>
            </w:r>
            <w:r w:rsidRPr="00830F09">
              <w:rPr>
                <w:rFonts w:cstheme="minorHAnsi"/>
              </w:rPr>
              <w:t xml:space="preserve">stutav uurija on </w:t>
            </w:r>
            <w:r w:rsidRPr="00830F09">
              <w:rPr>
                <w:rFonts w:cstheme="minorHAnsi"/>
                <w:b/>
                <w:bCs/>
              </w:rPr>
              <w:t xml:space="preserve">MD PhD </w:t>
            </w:r>
            <w:r w:rsidRPr="00830F09">
              <w:rPr>
                <w:rFonts w:eastAsia="Times New Roman" w:cstheme="minorHAnsi"/>
                <w:b/>
                <w:bCs/>
                <w:color w:val="000000"/>
              </w:rPr>
              <w:t xml:space="preserve">Airi </w:t>
            </w:r>
            <w:proofErr w:type="spellStart"/>
            <w:r w:rsidRPr="00830F09">
              <w:rPr>
                <w:rFonts w:eastAsia="Times New Roman" w:cstheme="minorHAnsi"/>
                <w:b/>
                <w:bCs/>
                <w:color w:val="000000"/>
              </w:rPr>
              <w:t>Värnik</w:t>
            </w:r>
            <w:proofErr w:type="spellEnd"/>
            <w:r w:rsidRPr="00830F09">
              <w:rPr>
                <w:rFonts w:eastAsia="Times New Roman" w:cstheme="minorHAnsi"/>
                <w:color w:val="000000"/>
              </w:rPr>
              <w:t xml:space="preserve"> (Eesti-Rootsi Vaimse Tervise ja </w:t>
            </w:r>
            <w:proofErr w:type="spellStart"/>
            <w:r w:rsidRPr="00830F09">
              <w:rPr>
                <w:rFonts w:eastAsia="Times New Roman" w:cstheme="minorHAnsi"/>
                <w:color w:val="000000"/>
              </w:rPr>
              <w:t>Suitsidoloogia</w:t>
            </w:r>
            <w:proofErr w:type="spellEnd"/>
            <w:r w:rsidRPr="00830F09">
              <w:rPr>
                <w:rFonts w:eastAsia="Times New Roman" w:cstheme="minorHAnsi"/>
                <w:color w:val="000000"/>
              </w:rPr>
              <w:t xml:space="preserve"> Instituut (ERSI)), põhitäitjad on tema kolleegid </w:t>
            </w:r>
            <w:r w:rsidRPr="00830F09">
              <w:rPr>
                <w:rFonts w:eastAsia="Times New Roman" w:cstheme="minorHAnsi"/>
                <w:b/>
                <w:bCs/>
                <w:color w:val="000000"/>
              </w:rPr>
              <w:t xml:space="preserve">PhD Peeter </w:t>
            </w:r>
            <w:proofErr w:type="spellStart"/>
            <w:r w:rsidRPr="00830F09">
              <w:rPr>
                <w:rFonts w:eastAsia="Times New Roman" w:cstheme="minorHAnsi"/>
                <w:b/>
                <w:bCs/>
                <w:color w:val="000000"/>
              </w:rPr>
              <w:t>Värnik</w:t>
            </w:r>
            <w:proofErr w:type="spellEnd"/>
            <w:r w:rsidRPr="00830F09">
              <w:rPr>
                <w:rFonts w:eastAsia="Times New Roman" w:cstheme="minorHAnsi"/>
                <w:b/>
                <w:bCs/>
                <w:color w:val="000000"/>
              </w:rPr>
              <w:t>, PhD Merike Sisask</w:t>
            </w:r>
            <w:r w:rsidRPr="00830F09">
              <w:rPr>
                <w:rFonts w:eastAsia="Times New Roman" w:cstheme="minorHAnsi"/>
                <w:color w:val="000000"/>
              </w:rPr>
              <w:t xml:space="preserve"> (ERSI/TLÜ Ühiskonnateaduste instituut) ja </w:t>
            </w:r>
            <w:r w:rsidRPr="00830F09">
              <w:rPr>
                <w:rFonts w:eastAsia="Times New Roman" w:cstheme="minorHAnsi"/>
                <w:b/>
                <w:bCs/>
                <w:color w:val="000000"/>
              </w:rPr>
              <w:t>doktorant Rainer Mere</w:t>
            </w:r>
            <w:r w:rsidRPr="00830F09">
              <w:rPr>
                <w:rFonts w:eastAsia="Times New Roman" w:cstheme="minorHAnsi"/>
                <w:color w:val="000000"/>
              </w:rPr>
              <w:t xml:space="preserve"> </w:t>
            </w:r>
          </w:p>
        </w:tc>
        <w:tc>
          <w:tcPr>
            <w:tcW w:w="1418" w:type="dxa"/>
            <w:gridSpan w:val="3"/>
          </w:tcPr>
          <w:p w14:paraId="40A712D9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Otsus 1372, 19.09.24</w:t>
            </w:r>
          </w:p>
        </w:tc>
      </w:tr>
      <w:tr w:rsidR="00830F09" w:rsidRPr="00830F09" w14:paraId="3CE83023" w14:textId="77777777" w:rsidTr="005E2794">
        <w:trPr>
          <w:gridAfter w:val="1"/>
          <w:wAfter w:w="84" w:type="dxa"/>
          <w:trHeight w:val="20"/>
        </w:trPr>
        <w:tc>
          <w:tcPr>
            <w:tcW w:w="709" w:type="dxa"/>
          </w:tcPr>
          <w:p w14:paraId="3E4C7455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59</w:t>
            </w:r>
          </w:p>
        </w:tc>
        <w:tc>
          <w:tcPr>
            <w:tcW w:w="992" w:type="dxa"/>
          </w:tcPr>
          <w:p w14:paraId="1617B0FB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</w:rPr>
            </w:pPr>
            <w:r w:rsidRPr="00830F09">
              <w:rPr>
                <w:rFonts w:eastAsia="Times New Roman" w:cstheme="minorHAnsi"/>
                <w:bCs/>
                <w:kern w:val="0"/>
                <w:lang w:val="en-GB"/>
              </w:rPr>
              <w:t>2579</w:t>
            </w:r>
          </w:p>
        </w:tc>
        <w:tc>
          <w:tcPr>
            <w:tcW w:w="3544" w:type="dxa"/>
            <w:gridSpan w:val="2"/>
          </w:tcPr>
          <w:p w14:paraId="25ED4754" w14:textId="77777777" w:rsidR="00830F09" w:rsidRPr="00830F09" w:rsidRDefault="00830F09" w:rsidP="00830F09">
            <w:pPr>
              <w:spacing w:after="0" w:line="240" w:lineRule="auto"/>
              <w:jc w:val="both"/>
              <w:rPr>
                <w:rFonts w:cstheme="minorHAnsi"/>
                <w:b/>
                <w:bCs/>
                <w14:ligatures w14:val="none"/>
              </w:rPr>
            </w:pPr>
            <w:proofErr w:type="spellStart"/>
            <w:r w:rsidRPr="00830F09">
              <w:rPr>
                <w:rFonts w:cstheme="minorHAnsi"/>
                <w:b/>
                <w:bCs/>
                <w14:ligatures w14:val="none"/>
              </w:rPr>
              <w:t>Epileptiliise</w:t>
            </w:r>
            <w:proofErr w:type="spellEnd"/>
            <w:r w:rsidRPr="00830F09">
              <w:rPr>
                <w:rFonts w:cstheme="minorHAnsi"/>
                <w:b/>
                <w:bCs/>
                <w14:ligatures w14:val="none"/>
              </w:rPr>
              <w:t xml:space="preserve"> staatuse ravi rahvusvaheline register</w:t>
            </w:r>
          </w:p>
          <w:p w14:paraId="1AD6398F" w14:textId="77777777" w:rsidR="00830F09" w:rsidRPr="00830F09" w:rsidRDefault="00830F09" w:rsidP="00830F09">
            <w:pPr>
              <w:spacing w:after="0" w:line="240" w:lineRule="auto"/>
              <w:jc w:val="both"/>
              <w:rPr>
                <w:rFonts w:cstheme="minorHAnsi"/>
                <w:b/>
                <w:bCs/>
                <w14:ligatures w14:val="none"/>
              </w:rPr>
            </w:pPr>
          </w:p>
          <w:p w14:paraId="276AE6D6" w14:textId="77777777" w:rsidR="00830F09" w:rsidRPr="00830F09" w:rsidRDefault="00830F09" w:rsidP="00830F09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693" w:type="dxa"/>
            <w:gridSpan w:val="2"/>
          </w:tcPr>
          <w:p w14:paraId="4B2668F2" w14:textId="77777777" w:rsidR="00830F09" w:rsidRPr="00830F09" w:rsidRDefault="00830F09" w:rsidP="00830F09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830F09">
              <w:rPr>
                <w:rFonts w:cstheme="minorHAnsi"/>
                <w14:ligatures w14:val="none"/>
              </w:rPr>
              <w:t>Vastutav uurija on</w:t>
            </w:r>
            <w:r w:rsidRPr="00830F09">
              <w:rPr>
                <w:rFonts w:cstheme="minorHAnsi"/>
                <w:b/>
                <w:bCs/>
                <w14:ligatures w14:val="none"/>
              </w:rPr>
              <w:t xml:space="preserve"> dr Kateriine Orav </w:t>
            </w:r>
            <w:r w:rsidRPr="00830F09">
              <w:rPr>
                <w:rFonts w:cstheme="minorHAnsi"/>
                <w14:ligatures w14:val="none"/>
              </w:rPr>
              <w:t>(PERH Neuroloogiakeskus), põhitäitjad on tema kolleegid</w:t>
            </w:r>
            <w:r w:rsidRPr="00830F09">
              <w:rPr>
                <w:rFonts w:cstheme="minorHAnsi"/>
                <w:b/>
                <w:bCs/>
                <w14:ligatures w14:val="none"/>
              </w:rPr>
              <w:t xml:space="preserve"> dr Madis Salus </w:t>
            </w:r>
            <w:r w:rsidRPr="00830F09">
              <w:rPr>
                <w:rFonts w:cstheme="minorHAnsi"/>
                <w14:ligatures w14:val="none"/>
              </w:rPr>
              <w:t>ja</w:t>
            </w:r>
            <w:r w:rsidRPr="00830F09">
              <w:rPr>
                <w:rFonts w:cstheme="minorHAnsi"/>
                <w:b/>
                <w:bCs/>
                <w14:ligatures w14:val="none"/>
              </w:rPr>
              <w:t xml:space="preserve"> dr Ande Lindmäe</w:t>
            </w:r>
          </w:p>
        </w:tc>
        <w:tc>
          <w:tcPr>
            <w:tcW w:w="1418" w:type="dxa"/>
            <w:gridSpan w:val="3"/>
          </w:tcPr>
          <w:p w14:paraId="1B94F783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Otsus 1395, 29.11.24</w:t>
            </w:r>
          </w:p>
        </w:tc>
      </w:tr>
      <w:tr w:rsidR="00830F09" w:rsidRPr="00830F09" w14:paraId="6A90D260" w14:textId="77777777" w:rsidTr="005E2794">
        <w:trPr>
          <w:gridAfter w:val="1"/>
          <w:wAfter w:w="84" w:type="dxa"/>
          <w:trHeight w:val="20"/>
        </w:trPr>
        <w:tc>
          <w:tcPr>
            <w:tcW w:w="709" w:type="dxa"/>
          </w:tcPr>
          <w:p w14:paraId="328B767F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60</w:t>
            </w:r>
          </w:p>
        </w:tc>
        <w:tc>
          <w:tcPr>
            <w:tcW w:w="992" w:type="dxa"/>
          </w:tcPr>
          <w:p w14:paraId="2B4DC06D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</w:rPr>
            </w:pPr>
            <w:r w:rsidRPr="00830F09">
              <w:rPr>
                <w:rFonts w:eastAsia="Times New Roman" w:cstheme="minorHAnsi"/>
                <w:bCs/>
                <w:kern w:val="0"/>
                <w:lang w:val="en-GB"/>
              </w:rPr>
              <w:t>2580</w:t>
            </w:r>
          </w:p>
        </w:tc>
        <w:tc>
          <w:tcPr>
            <w:tcW w:w="3544" w:type="dxa"/>
            <w:gridSpan w:val="2"/>
          </w:tcPr>
          <w:p w14:paraId="60DBEAB7" w14:textId="77777777" w:rsidR="00830F09" w:rsidRPr="00830F09" w:rsidRDefault="00830F09" w:rsidP="00830F09">
            <w:pPr>
              <w:spacing w:after="0" w:line="240" w:lineRule="auto"/>
              <w:jc w:val="both"/>
              <w:rPr>
                <w:rFonts w:cstheme="minorHAnsi"/>
                <w:b/>
                <w:bCs/>
                <w14:ligatures w14:val="none"/>
              </w:rPr>
            </w:pPr>
            <w:r w:rsidRPr="00830F09">
              <w:rPr>
                <w:rFonts w:cstheme="minorHAnsi"/>
                <w:b/>
                <w:bCs/>
                <w14:ligatures w14:val="none"/>
              </w:rPr>
              <w:t>Määratlemata kodakondsusega elanike (MKE) uuring</w:t>
            </w:r>
          </w:p>
          <w:p w14:paraId="6FC85581" w14:textId="77777777" w:rsidR="00830F09" w:rsidRPr="00830F09" w:rsidRDefault="00830F09" w:rsidP="00830F09">
            <w:pPr>
              <w:spacing w:after="0" w:line="240" w:lineRule="auto"/>
              <w:jc w:val="both"/>
              <w:rPr>
                <w:rFonts w:cstheme="minorHAnsi"/>
                <w:b/>
                <w:bCs/>
                <w14:ligatures w14:val="none"/>
              </w:rPr>
            </w:pPr>
          </w:p>
          <w:p w14:paraId="73852CB2" w14:textId="77777777" w:rsidR="00830F09" w:rsidRPr="00830F09" w:rsidRDefault="00830F09" w:rsidP="00830F09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693" w:type="dxa"/>
            <w:gridSpan w:val="2"/>
          </w:tcPr>
          <w:p w14:paraId="5710AC2A" w14:textId="77777777" w:rsidR="00830F09" w:rsidRPr="00830F09" w:rsidRDefault="00830F09" w:rsidP="00830F09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color w:val="000000"/>
              </w:rPr>
            </w:pPr>
            <w:r w:rsidRPr="00830F09">
              <w:rPr>
                <w:rFonts w:cstheme="minorHAnsi"/>
                <w14:ligatures w14:val="none"/>
              </w:rPr>
              <w:t>Vastutav uurija on</w:t>
            </w:r>
            <w:r w:rsidRPr="00830F09">
              <w:rPr>
                <w:rFonts w:cstheme="minorHAnsi"/>
                <w:b/>
                <w:bCs/>
                <w14:ligatures w14:val="none"/>
              </w:rPr>
              <w:t xml:space="preserve"> MA </w:t>
            </w:r>
            <w:r w:rsidRPr="00830F09">
              <w:rPr>
                <w:rFonts w:cstheme="minorHAnsi"/>
                <w:b/>
              </w:rPr>
              <w:t xml:space="preserve">Kristjan Kaldur </w:t>
            </w:r>
            <w:r w:rsidRPr="00830F09">
              <w:rPr>
                <w:rFonts w:cstheme="minorHAnsi"/>
                <w:bCs/>
              </w:rPr>
              <w:t>(Balti Uuringute Instituut MTÜ),</w:t>
            </w:r>
            <w:r w:rsidRPr="00830F09">
              <w:rPr>
                <w:rFonts w:cstheme="minorHAnsi"/>
                <w:b/>
              </w:rPr>
              <w:t xml:space="preserve"> </w:t>
            </w:r>
            <w:r w:rsidRPr="00830F09">
              <w:rPr>
                <w:rFonts w:cstheme="minorHAnsi"/>
              </w:rPr>
              <w:t xml:space="preserve">põhitäitja on tema kolleeg </w:t>
            </w:r>
            <w:r w:rsidRPr="00830F09">
              <w:rPr>
                <w:rFonts w:cstheme="minorHAnsi"/>
                <w:b/>
                <w:bCs/>
              </w:rPr>
              <w:t xml:space="preserve">MA Kirill </w:t>
            </w:r>
            <w:proofErr w:type="spellStart"/>
            <w:r w:rsidRPr="00830F09">
              <w:rPr>
                <w:rFonts w:cstheme="minorHAnsi"/>
                <w:b/>
                <w:bCs/>
              </w:rPr>
              <w:t>Jurkov</w:t>
            </w:r>
            <w:proofErr w:type="spellEnd"/>
          </w:p>
        </w:tc>
        <w:tc>
          <w:tcPr>
            <w:tcW w:w="1418" w:type="dxa"/>
            <w:gridSpan w:val="3"/>
          </w:tcPr>
          <w:p w14:paraId="35A998B5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Otsus 1376, 25.09.24</w:t>
            </w:r>
          </w:p>
          <w:p w14:paraId="46541C3D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  <w:p w14:paraId="23CC2AC0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Otsus 1402, 19.12.24</w:t>
            </w:r>
          </w:p>
        </w:tc>
      </w:tr>
      <w:tr w:rsidR="00830F09" w:rsidRPr="00830F09" w14:paraId="3F79F475" w14:textId="77777777" w:rsidTr="005E2794">
        <w:trPr>
          <w:gridAfter w:val="1"/>
          <w:wAfter w:w="84" w:type="dxa"/>
          <w:trHeight w:val="20"/>
        </w:trPr>
        <w:tc>
          <w:tcPr>
            <w:tcW w:w="709" w:type="dxa"/>
          </w:tcPr>
          <w:p w14:paraId="50E3A9C8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61</w:t>
            </w:r>
          </w:p>
        </w:tc>
        <w:tc>
          <w:tcPr>
            <w:tcW w:w="992" w:type="dxa"/>
          </w:tcPr>
          <w:p w14:paraId="48F52FA1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</w:rPr>
            </w:pPr>
            <w:r w:rsidRPr="00830F09">
              <w:rPr>
                <w:rFonts w:eastAsia="Times New Roman" w:cstheme="minorHAnsi"/>
                <w:bCs/>
                <w:kern w:val="0"/>
                <w:lang w:val="en-GB"/>
              </w:rPr>
              <w:t>2581</w:t>
            </w:r>
          </w:p>
        </w:tc>
        <w:tc>
          <w:tcPr>
            <w:tcW w:w="3544" w:type="dxa"/>
            <w:gridSpan w:val="2"/>
          </w:tcPr>
          <w:p w14:paraId="01310264" w14:textId="77777777" w:rsidR="00830F09" w:rsidRPr="00830F09" w:rsidRDefault="00830F09" w:rsidP="00830F09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</w:rPr>
            </w:pPr>
            <w:bookmarkStart w:id="21" w:name="_Hlk175747030"/>
            <w:r w:rsidRPr="00830F09">
              <w:rPr>
                <w:rFonts w:eastAsia="Times New Roman" w:cstheme="minorHAnsi"/>
                <w:b/>
                <w:bCs/>
                <w:color w:val="000000"/>
              </w:rPr>
              <w:t>Liikumisnõustamise tõhusus regulaarse kehalise aktiivsuse suurendamisel: pilootuuring täiskasvanute liikumisharjumuste kujundamiseks</w:t>
            </w:r>
            <w:bookmarkEnd w:id="21"/>
          </w:p>
        </w:tc>
        <w:tc>
          <w:tcPr>
            <w:tcW w:w="2693" w:type="dxa"/>
            <w:gridSpan w:val="2"/>
          </w:tcPr>
          <w:p w14:paraId="50357412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30F09">
              <w:rPr>
                <w:rFonts w:cstheme="minorHAnsi"/>
                <w:color w:val="000000"/>
              </w:rPr>
              <w:t xml:space="preserve">Vastutav uurija on </w:t>
            </w:r>
            <w:r w:rsidRPr="00830F09">
              <w:rPr>
                <w:rFonts w:cstheme="minorHAnsi"/>
                <w:b/>
                <w:bCs/>
                <w:color w:val="000000"/>
              </w:rPr>
              <w:t>MA Henek Tomson</w:t>
            </w:r>
            <w:r w:rsidRPr="00830F09">
              <w:rPr>
                <w:rFonts w:cstheme="minorHAnsi"/>
                <w:color w:val="000000"/>
              </w:rPr>
              <w:t xml:space="preserve"> (SA Liikumisharrastuse kompetentsikeskus).</w:t>
            </w:r>
          </w:p>
          <w:p w14:paraId="2DB2A3CB" w14:textId="77777777" w:rsidR="00830F09" w:rsidRPr="00830F09" w:rsidRDefault="00830F09" w:rsidP="00830F09">
            <w:pPr>
              <w:rPr>
                <w:rFonts w:cstheme="minorHAnsi"/>
                <w:color w:val="000000"/>
              </w:rPr>
            </w:pPr>
          </w:p>
        </w:tc>
        <w:tc>
          <w:tcPr>
            <w:tcW w:w="1418" w:type="dxa"/>
            <w:gridSpan w:val="3"/>
          </w:tcPr>
          <w:p w14:paraId="39426C1A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Otsus 1373, 19.09.24</w:t>
            </w:r>
          </w:p>
          <w:p w14:paraId="4439F49E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  <w:p w14:paraId="7E6A1CB3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Otsus 1393, 14.11.24</w:t>
            </w:r>
          </w:p>
          <w:p w14:paraId="47DBEDEC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  <w:p w14:paraId="5B4349FA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 xml:space="preserve">Otsus 1415, </w:t>
            </w:r>
            <w:r w:rsidRPr="00830F09">
              <w:rPr>
                <w:rFonts w:eastAsia="Times New Roman" w:cstheme="minorHAnsi"/>
                <w:kern w:val="0"/>
              </w:rPr>
              <w:lastRenderedPageBreak/>
              <w:t>17.01.25</w:t>
            </w:r>
          </w:p>
        </w:tc>
      </w:tr>
      <w:tr w:rsidR="00830F09" w:rsidRPr="00830F09" w14:paraId="14EF01AF" w14:textId="77777777" w:rsidTr="005E2794">
        <w:trPr>
          <w:gridAfter w:val="1"/>
          <w:wAfter w:w="84" w:type="dxa"/>
          <w:trHeight w:val="20"/>
        </w:trPr>
        <w:tc>
          <w:tcPr>
            <w:tcW w:w="709" w:type="dxa"/>
          </w:tcPr>
          <w:p w14:paraId="44A3F0EA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lastRenderedPageBreak/>
              <w:t>62</w:t>
            </w:r>
          </w:p>
        </w:tc>
        <w:tc>
          <w:tcPr>
            <w:tcW w:w="992" w:type="dxa"/>
          </w:tcPr>
          <w:p w14:paraId="605E14A0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</w:rPr>
            </w:pPr>
            <w:r w:rsidRPr="00830F09">
              <w:rPr>
                <w:rFonts w:eastAsia="Times New Roman" w:cstheme="minorHAnsi"/>
                <w:bCs/>
                <w:kern w:val="0"/>
                <w:lang w:val="en-GB"/>
              </w:rPr>
              <w:t>2582</w:t>
            </w:r>
          </w:p>
        </w:tc>
        <w:tc>
          <w:tcPr>
            <w:tcW w:w="3544" w:type="dxa"/>
            <w:gridSpan w:val="2"/>
          </w:tcPr>
          <w:p w14:paraId="144A333E" w14:textId="77777777" w:rsidR="00830F09" w:rsidRPr="00830F09" w:rsidRDefault="00830F09" w:rsidP="00830F09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830F09">
              <w:rPr>
                <w:rFonts w:cstheme="minorHAnsi"/>
                <w:b/>
                <w:bCs/>
                <w:color w:val="000000"/>
              </w:rPr>
              <w:t xml:space="preserve">Ajuinfarkti </w:t>
            </w:r>
            <w:proofErr w:type="spellStart"/>
            <w:r w:rsidRPr="00830F09">
              <w:rPr>
                <w:rFonts w:cstheme="minorHAnsi"/>
                <w:b/>
                <w:bCs/>
                <w:color w:val="000000"/>
              </w:rPr>
              <w:t>revaskulariseeriva</w:t>
            </w:r>
            <w:proofErr w:type="spellEnd"/>
            <w:r w:rsidRPr="00830F09">
              <w:rPr>
                <w:rFonts w:cstheme="minorHAnsi"/>
                <w:b/>
                <w:bCs/>
                <w:color w:val="000000"/>
              </w:rPr>
              <w:t xml:space="preserve"> ravi hilisema alustamise põhjused Põhja-Eesti Regionaalhaiglas 2023 aastal</w:t>
            </w:r>
          </w:p>
          <w:p w14:paraId="7D9C8153" w14:textId="77777777" w:rsidR="00830F09" w:rsidRPr="00830F09" w:rsidRDefault="00830F09" w:rsidP="00830F09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</w:p>
          <w:p w14:paraId="781A4901" w14:textId="77777777" w:rsidR="00830F09" w:rsidRPr="00830F09" w:rsidRDefault="00830F09" w:rsidP="00830F09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693" w:type="dxa"/>
            <w:gridSpan w:val="2"/>
          </w:tcPr>
          <w:p w14:paraId="236FB54F" w14:textId="77777777" w:rsidR="00830F09" w:rsidRPr="00830F09" w:rsidRDefault="00830F09" w:rsidP="00830F09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830F09">
              <w:rPr>
                <w:rFonts w:cstheme="minorHAnsi"/>
                <w:color w:val="000000"/>
              </w:rPr>
              <w:t>Vastutav uurija on</w:t>
            </w:r>
            <w:r w:rsidRPr="00830F09">
              <w:rPr>
                <w:rFonts w:cstheme="minorHAnsi"/>
                <w:b/>
                <w:bCs/>
                <w:color w:val="000000"/>
              </w:rPr>
              <w:t xml:space="preserve"> dr Maris Heinsoo </w:t>
            </w:r>
            <w:r w:rsidRPr="00830F09">
              <w:rPr>
                <w:rFonts w:cstheme="minorHAnsi"/>
                <w:color w:val="000000"/>
              </w:rPr>
              <w:t xml:space="preserve">(PERH), põhitäitjad on Tallinna Prantsuse Lütseumi 11. klassi õpilane </w:t>
            </w:r>
            <w:r w:rsidRPr="00830F09">
              <w:rPr>
                <w:rFonts w:cstheme="minorHAnsi"/>
                <w:b/>
                <w:bCs/>
                <w:color w:val="000000"/>
              </w:rPr>
              <w:t xml:space="preserve">Hannes </w:t>
            </w:r>
            <w:proofErr w:type="spellStart"/>
            <w:r w:rsidRPr="00830F09">
              <w:rPr>
                <w:rFonts w:cstheme="minorHAnsi"/>
                <w:b/>
                <w:bCs/>
                <w:color w:val="000000"/>
              </w:rPr>
              <w:t>Tammer</w:t>
            </w:r>
            <w:proofErr w:type="spellEnd"/>
            <w:r w:rsidRPr="00830F09">
              <w:rPr>
                <w:rFonts w:cstheme="minorHAnsi"/>
                <w:color w:val="000000"/>
              </w:rPr>
              <w:t xml:space="preserve"> ja </w:t>
            </w:r>
            <w:r w:rsidRPr="00830F09">
              <w:rPr>
                <w:rFonts w:cstheme="minorHAnsi"/>
                <w:b/>
                <w:bCs/>
                <w:color w:val="000000"/>
              </w:rPr>
              <w:t>MD, PhD Katrin Sikk</w:t>
            </w:r>
            <w:r w:rsidRPr="00830F09">
              <w:rPr>
                <w:rFonts w:cstheme="minorHAnsi"/>
                <w:color w:val="000000"/>
              </w:rPr>
              <w:t xml:space="preserve"> (PERH)</w:t>
            </w:r>
            <w:r w:rsidRPr="00830F09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  <w:p w14:paraId="0F8B5A9D" w14:textId="77777777" w:rsidR="00830F09" w:rsidRPr="00830F09" w:rsidRDefault="00830F09" w:rsidP="00830F09">
            <w:pPr>
              <w:rPr>
                <w:rFonts w:cstheme="minorHAnsi"/>
                <w:color w:val="000000"/>
              </w:rPr>
            </w:pPr>
          </w:p>
        </w:tc>
        <w:tc>
          <w:tcPr>
            <w:tcW w:w="1418" w:type="dxa"/>
            <w:gridSpan w:val="3"/>
          </w:tcPr>
          <w:p w14:paraId="701FF460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Otsus 1370, 16.09.24</w:t>
            </w:r>
          </w:p>
        </w:tc>
      </w:tr>
      <w:tr w:rsidR="00830F09" w:rsidRPr="00830F09" w14:paraId="193A237C" w14:textId="77777777" w:rsidTr="005E2794">
        <w:trPr>
          <w:gridAfter w:val="1"/>
          <w:wAfter w:w="84" w:type="dxa"/>
          <w:trHeight w:val="20"/>
        </w:trPr>
        <w:tc>
          <w:tcPr>
            <w:tcW w:w="709" w:type="dxa"/>
          </w:tcPr>
          <w:p w14:paraId="30206553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63</w:t>
            </w:r>
          </w:p>
        </w:tc>
        <w:tc>
          <w:tcPr>
            <w:tcW w:w="992" w:type="dxa"/>
          </w:tcPr>
          <w:p w14:paraId="65DBF751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</w:rPr>
            </w:pPr>
            <w:r w:rsidRPr="00830F09">
              <w:rPr>
                <w:rFonts w:eastAsia="Times New Roman" w:cstheme="minorHAnsi"/>
                <w:bCs/>
                <w:kern w:val="0"/>
                <w:lang w:val="en-GB"/>
              </w:rPr>
              <w:t>2583</w:t>
            </w:r>
          </w:p>
        </w:tc>
        <w:tc>
          <w:tcPr>
            <w:tcW w:w="3544" w:type="dxa"/>
            <w:gridSpan w:val="2"/>
          </w:tcPr>
          <w:p w14:paraId="42ABDA48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830F09">
              <w:rPr>
                <w:rFonts w:eastAsia="Times New Roman" w:cstheme="minorHAnsi"/>
                <w:b/>
                <w:bCs/>
              </w:rPr>
              <w:t>Hooldekodude siht- ja sidusrühmade hinnangud robot-assistentide kasutusvõimaluste kohta hooldekodu igapäevatöös</w:t>
            </w:r>
          </w:p>
          <w:p w14:paraId="55E1DFA9" w14:textId="77777777" w:rsidR="00830F09" w:rsidRPr="00830F09" w:rsidRDefault="00830F09" w:rsidP="00830F09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  <w:p w14:paraId="554E38A0" w14:textId="77777777" w:rsidR="00830F09" w:rsidRPr="00830F09" w:rsidRDefault="00830F09" w:rsidP="00830F09">
            <w:pPr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693" w:type="dxa"/>
            <w:gridSpan w:val="2"/>
          </w:tcPr>
          <w:p w14:paraId="34DF30FC" w14:textId="77777777" w:rsidR="00830F09" w:rsidRPr="00830F09" w:rsidRDefault="00830F09" w:rsidP="00830F09">
            <w:pPr>
              <w:rPr>
                <w:rFonts w:cstheme="minorHAnsi"/>
                <w:color w:val="000000"/>
              </w:rPr>
            </w:pPr>
            <w:r w:rsidRPr="00830F09">
              <w:rPr>
                <w:rFonts w:cstheme="minorHAnsi"/>
              </w:rPr>
              <w:t>Vastutav uurija on</w:t>
            </w:r>
            <w:r w:rsidRPr="00830F09">
              <w:rPr>
                <w:rFonts w:cstheme="minorHAnsi"/>
                <w:b/>
                <w:bCs/>
              </w:rPr>
              <w:t xml:space="preserve"> PhD Janika </w:t>
            </w:r>
            <w:proofErr w:type="spellStart"/>
            <w:r w:rsidRPr="00830F09">
              <w:rPr>
                <w:rFonts w:cstheme="minorHAnsi"/>
                <w:b/>
                <w:bCs/>
              </w:rPr>
              <w:t>Leoste</w:t>
            </w:r>
            <w:proofErr w:type="spellEnd"/>
            <w:r w:rsidRPr="00830F09">
              <w:rPr>
                <w:rFonts w:cstheme="minorHAnsi"/>
                <w:b/>
                <w:bCs/>
              </w:rPr>
              <w:t xml:space="preserve"> </w:t>
            </w:r>
            <w:r w:rsidRPr="00830F09">
              <w:rPr>
                <w:rFonts w:cstheme="minorHAnsi"/>
              </w:rPr>
              <w:t>(TTÜ IT kolledž),</w:t>
            </w:r>
            <w:r w:rsidRPr="00830F09">
              <w:rPr>
                <w:rFonts w:cstheme="minorHAnsi"/>
                <w:b/>
                <w:bCs/>
              </w:rPr>
              <w:t xml:space="preserve"> </w:t>
            </w:r>
            <w:r w:rsidRPr="00830F09">
              <w:rPr>
                <w:rFonts w:cstheme="minorHAnsi"/>
              </w:rPr>
              <w:t>põhitäitjad on</w:t>
            </w:r>
            <w:r w:rsidRPr="00830F09">
              <w:rPr>
                <w:rFonts w:cstheme="minorHAnsi"/>
                <w:b/>
                <w:bCs/>
              </w:rPr>
              <w:t xml:space="preserve"> doktorant Tiit Vapper </w:t>
            </w:r>
            <w:r w:rsidRPr="00830F09">
              <w:rPr>
                <w:rFonts w:cstheme="minorHAnsi"/>
              </w:rPr>
              <w:t>(TTÜ IT kolledž)</w:t>
            </w:r>
            <w:r w:rsidRPr="00830F09">
              <w:rPr>
                <w:rFonts w:cstheme="minorHAnsi"/>
                <w:b/>
                <w:bCs/>
              </w:rPr>
              <w:t xml:space="preserve">, </w:t>
            </w:r>
            <w:proofErr w:type="spellStart"/>
            <w:r w:rsidRPr="00830F09">
              <w:rPr>
                <w:rFonts w:cstheme="minorHAnsi"/>
                <w:b/>
                <w:bCs/>
              </w:rPr>
              <w:t>järeldoktor</w:t>
            </w:r>
            <w:proofErr w:type="spellEnd"/>
            <w:r w:rsidRPr="00830F09">
              <w:rPr>
                <w:rFonts w:cstheme="minorHAnsi"/>
                <w:b/>
                <w:bCs/>
              </w:rPr>
              <w:t xml:space="preserve">-teadur PhD Katrin Kangur </w:t>
            </w:r>
            <w:r w:rsidRPr="00830F09">
              <w:rPr>
                <w:rFonts w:cstheme="minorHAnsi"/>
              </w:rPr>
              <w:t>(TTÜ IT kolledž),</w:t>
            </w:r>
            <w:r w:rsidRPr="00830F09">
              <w:rPr>
                <w:rFonts w:cstheme="minorHAnsi"/>
                <w:b/>
                <w:bCs/>
              </w:rPr>
              <w:t xml:space="preserve"> PhD Kadi Lubi </w:t>
            </w:r>
            <w:r w:rsidRPr="00830F09">
              <w:rPr>
                <w:rFonts w:cstheme="minorHAnsi"/>
              </w:rPr>
              <w:t xml:space="preserve">(TTÜ tervise-tehnoloogiate instituut), </w:t>
            </w:r>
            <w:r w:rsidRPr="00830F09">
              <w:rPr>
                <w:rFonts w:cstheme="minorHAnsi"/>
                <w:b/>
                <w:bCs/>
              </w:rPr>
              <w:t>Merike Merirand</w:t>
            </w:r>
            <w:r w:rsidRPr="00830F09">
              <w:rPr>
                <w:rFonts w:cstheme="minorHAnsi"/>
              </w:rPr>
              <w:t xml:space="preserve"> (AS Pihlakodu)</w:t>
            </w:r>
          </w:p>
        </w:tc>
        <w:tc>
          <w:tcPr>
            <w:tcW w:w="1418" w:type="dxa"/>
            <w:gridSpan w:val="3"/>
          </w:tcPr>
          <w:p w14:paraId="71670BBC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Otsus 1367, 02.09.24</w:t>
            </w:r>
          </w:p>
        </w:tc>
      </w:tr>
      <w:tr w:rsidR="00830F09" w:rsidRPr="00830F09" w14:paraId="57A0EB13" w14:textId="77777777" w:rsidTr="005E2794">
        <w:trPr>
          <w:gridAfter w:val="1"/>
          <w:wAfter w:w="84" w:type="dxa"/>
          <w:trHeight w:val="20"/>
        </w:trPr>
        <w:tc>
          <w:tcPr>
            <w:tcW w:w="709" w:type="dxa"/>
          </w:tcPr>
          <w:p w14:paraId="66700D02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64</w:t>
            </w:r>
          </w:p>
        </w:tc>
        <w:tc>
          <w:tcPr>
            <w:tcW w:w="992" w:type="dxa"/>
          </w:tcPr>
          <w:p w14:paraId="73AFF212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</w:rPr>
            </w:pPr>
            <w:r w:rsidRPr="00830F09">
              <w:rPr>
                <w:rFonts w:eastAsia="Times New Roman" w:cstheme="minorHAnsi"/>
                <w:bCs/>
                <w:kern w:val="0"/>
                <w:lang w:val="en-GB"/>
              </w:rPr>
              <w:t>2584</w:t>
            </w:r>
          </w:p>
        </w:tc>
        <w:tc>
          <w:tcPr>
            <w:tcW w:w="3544" w:type="dxa"/>
            <w:gridSpan w:val="2"/>
          </w:tcPr>
          <w:p w14:paraId="3FE68F68" w14:textId="77777777" w:rsidR="00830F09" w:rsidRPr="00830F09" w:rsidRDefault="00830F09" w:rsidP="00830F09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830F09">
              <w:rPr>
                <w:rFonts w:cstheme="minorHAnsi"/>
                <w:b/>
                <w:bCs/>
              </w:rPr>
              <w:t xml:space="preserve">Küsitava tervisekäitumise uurimine: </w:t>
            </w:r>
            <w:proofErr w:type="spellStart"/>
            <w:r w:rsidRPr="00830F09">
              <w:rPr>
                <w:rFonts w:cstheme="minorHAnsi"/>
                <w:b/>
                <w:bCs/>
              </w:rPr>
              <w:t>kultuurideülene</w:t>
            </w:r>
            <w:proofErr w:type="spellEnd"/>
            <w:r w:rsidRPr="00830F09">
              <w:rPr>
                <w:rFonts w:cstheme="minorHAnsi"/>
                <w:b/>
                <w:bCs/>
              </w:rPr>
              <w:t xml:space="preserve"> valideerimisuuring</w:t>
            </w:r>
          </w:p>
          <w:p w14:paraId="0B184DCB" w14:textId="77777777" w:rsidR="00830F09" w:rsidRPr="00830F09" w:rsidRDefault="00830F09" w:rsidP="00830F09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3E6D2363" w14:textId="77777777" w:rsidR="00830F09" w:rsidRPr="00830F09" w:rsidRDefault="00830F09" w:rsidP="00830F09">
            <w:pPr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693" w:type="dxa"/>
            <w:gridSpan w:val="2"/>
          </w:tcPr>
          <w:p w14:paraId="7BF3611B" w14:textId="77777777" w:rsidR="00830F09" w:rsidRPr="00830F09" w:rsidRDefault="00830F09" w:rsidP="00830F09">
            <w:pPr>
              <w:textAlignment w:val="baseline"/>
              <w:rPr>
                <w:rFonts w:cstheme="minorHAnsi"/>
              </w:rPr>
            </w:pPr>
            <w:r w:rsidRPr="00830F09">
              <w:rPr>
                <w:rFonts w:cstheme="minorHAnsi"/>
              </w:rPr>
              <w:t xml:space="preserve">Vastutav uurija on </w:t>
            </w:r>
            <w:r w:rsidRPr="00830F09">
              <w:rPr>
                <w:rFonts w:cstheme="minorHAnsi"/>
                <w:b/>
                <w:bCs/>
              </w:rPr>
              <w:t>PhD Kenn Konstabel</w:t>
            </w:r>
            <w:r w:rsidRPr="00830F09">
              <w:rPr>
                <w:rFonts w:cstheme="minorHAnsi"/>
              </w:rPr>
              <w:t xml:space="preserve"> (TAI), põhitäitjad on tema kolleegid </w:t>
            </w:r>
            <w:r w:rsidRPr="00830F09">
              <w:rPr>
                <w:rFonts w:cstheme="minorHAnsi"/>
                <w:b/>
                <w:bCs/>
              </w:rPr>
              <w:t>PhD Jaan Tulviste, MA Merle Havik</w:t>
            </w:r>
            <w:r w:rsidRPr="00830F09">
              <w:rPr>
                <w:rFonts w:cstheme="minorHAnsi"/>
              </w:rPr>
              <w:t xml:space="preserve">. Uurimistöösse on kaasatud Belgradi Ülikool (Serbia), selle esindaja on Iris </w:t>
            </w:r>
            <w:proofErr w:type="spellStart"/>
            <w:r w:rsidRPr="00830F09">
              <w:rPr>
                <w:rFonts w:cstheme="minorHAnsi"/>
                <w:b/>
                <w:lang w:eastAsia="et-EE"/>
              </w:rPr>
              <w:t>Iris</w:t>
            </w:r>
            <w:proofErr w:type="spellEnd"/>
            <w:r w:rsidRPr="00830F09">
              <w:rPr>
                <w:rFonts w:cstheme="minorHAnsi"/>
                <w:bCs/>
                <w:lang w:eastAsia="et-EE"/>
              </w:rPr>
              <w:t xml:space="preserve"> </w:t>
            </w:r>
            <w:proofErr w:type="spellStart"/>
            <w:r w:rsidRPr="00830F09">
              <w:rPr>
                <w:rFonts w:cstheme="minorHAnsi"/>
                <w:b/>
                <w:lang w:eastAsia="et-EE"/>
              </w:rPr>
              <w:t>Žeželj</w:t>
            </w:r>
            <w:proofErr w:type="spellEnd"/>
          </w:p>
        </w:tc>
        <w:tc>
          <w:tcPr>
            <w:tcW w:w="1418" w:type="dxa"/>
            <w:gridSpan w:val="3"/>
          </w:tcPr>
          <w:p w14:paraId="42E14856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Otsus 1375, 20.09.24</w:t>
            </w:r>
          </w:p>
        </w:tc>
      </w:tr>
      <w:tr w:rsidR="00830F09" w:rsidRPr="00830F09" w14:paraId="17D95E76" w14:textId="77777777" w:rsidTr="005E2794">
        <w:trPr>
          <w:gridAfter w:val="1"/>
          <w:wAfter w:w="84" w:type="dxa"/>
          <w:trHeight w:val="20"/>
        </w:trPr>
        <w:tc>
          <w:tcPr>
            <w:tcW w:w="709" w:type="dxa"/>
          </w:tcPr>
          <w:p w14:paraId="53671DF4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65</w:t>
            </w:r>
          </w:p>
        </w:tc>
        <w:tc>
          <w:tcPr>
            <w:tcW w:w="992" w:type="dxa"/>
          </w:tcPr>
          <w:p w14:paraId="35F5029E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</w:rPr>
            </w:pPr>
            <w:r w:rsidRPr="00830F09">
              <w:rPr>
                <w:rFonts w:eastAsia="Times New Roman" w:cstheme="minorHAnsi"/>
                <w:bCs/>
                <w:kern w:val="0"/>
                <w:lang w:val="en-GB"/>
              </w:rPr>
              <w:t>2585</w:t>
            </w:r>
          </w:p>
        </w:tc>
        <w:tc>
          <w:tcPr>
            <w:tcW w:w="3544" w:type="dxa"/>
            <w:gridSpan w:val="2"/>
          </w:tcPr>
          <w:p w14:paraId="13722D3C" w14:textId="77777777" w:rsidR="00830F09" w:rsidRPr="00830F09" w:rsidRDefault="00830F09" w:rsidP="00830F09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bookmarkStart w:id="22" w:name="_Hlk175743213"/>
            <w:r w:rsidRPr="00830F09">
              <w:rPr>
                <w:rFonts w:cstheme="minorHAnsi"/>
                <w:b/>
                <w:bCs/>
                <w:color w:val="000000"/>
              </w:rPr>
              <w:t>Koolilõuna, selle söömise ja pakkumise rahulolu ning õpilaste koolipäevade söömisharjumuste ja -võimaluste uuring</w:t>
            </w:r>
          </w:p>
          <w:bookmarkEnd w:id="22"/>
          <w:p w14:paraId="1E3E155D" w14:textId="77777777" w:rsidR="00830F09" w:rsidRPr="00830F09" w:rsidRDefault="00830F09" w:rsidP="00830F09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</w:rPr>
            </w:pPr>
          </w:p>
          <w:p w14:paraId="4EC65DF6" w14:textId="77777777" w:rsidR="00830F09" w:rsidRPr="00830F09" w:rsidRDefault="00830F09" w:rsidP="00830F0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693" w:type="dxa"/>
            <w:gridSpan w:val="2"/>
          </w:tcPr>
          <w:p w14:paraId="2B0F83A8" w14:textId="77777777" w:rsidR="00830F09" w:rsidRPr="00830F09" w:rsidRDefault="00830F09" w:rsidP="00830F09">
            <w:pPr>
              <w:spacing w:after="0" w:line="240" w:lineRule="auto"/>
              <w:jc w:val="both"/>
              <w:rPr>
                <w:rFonts w:cstheme="minorHAnsi"/>
              </w:rPr>
            </w:pPr>
            <w:r w:rsidRPr="00830F09">
              <w:rPr>
                <w:rFonts w:cstheme="minorHAnsi"/>
                <w:color w:val="000000"/>
              </w:rPr>
              <w:t>Vastutav uurija on</w:t>
            </w:r>
            <w:r w:rsidRPr="00830F09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Pr="00830F09">
              <w:rPr>
                <w:rFonts w:cstheme="minorHAnsi"/>
                <w:b/>
                <w:bCs/>
              </w:rPr>
              <w:t xml:space="preserve">PhD Tagli Pitsi </w:t>
            </w:r>
            <w:r w:rsidRPr="00830F09">
              <w:rPr>
                <w:rFonts w:cstheme="minorHAnsi"/>
              </w:rPr>
              <w:t>(TAI), põhitäitjad on tema kolleeg</w:t>
            </w:r>
            <w:r w:rsidRPr="00830F09">
              <w:rPr>
                <w:rFonts w:cstheme="minorHAnsi"/>
                <w:b/>
                <w:bCs/>
              </w:rPr>
              <w:t xml:space="preserve"> Natalja Pajula </w:t>
            </w:r>
            <w:r w:rsidRPr="00830F09">
              <w:rPr>
                <w:rFonts w:cstheme="minorHAnsi"/>
              </w:rPr>
              <w:t xml:space="preserve">ning TLÜ Haapsalu kolledži üliõpilased </w:t>
            </w:r>
            <w:r w:rsidRPr="00830F09">
              <w:rPr>
                <w:rFonts w:cstheme="minorHAnsi"/>
                <w:b/>
                <w:bCs/>
              </w:rPr>
              <w:t xml:space="preserve">Pille </w:t>
            </w:r>
            <w:proofErr w:type="spellStart"/>
            <w:r w:rsidRPr="00830F09">
              <w:rPr>
                <w:rFonts w:cstheme="minorHAnsi"/>
                <w:b/>
                <w:bCs/>
              </w:rPr>
              <w:t>Sõõrde</w:t>
            </w:r>
            <w:proofErr w:type="spellEnd"/>
            <w:r w:rsidRPr="00830F09">
              <w:rPr>
                <w:rFonts w:cstheme="minorHAnsi"/>
                <w:b/>
                <w:bCs/>
              </w:rPr>
              <w:t xml:space="preserve"> </w:t>
            </w:r>
            <w:r w:rsidRPr="00830F09">
              <w:rPr>
                <w:rFonts w:cstheme="minorHAnsi"/>
              </w:rPr>
              <w:t>ja</w:t>
            </w:r>
            <w:r w:rsidRPr="00830F09">
              <w:rPr>
                <w:rFonts w:cstheme="minorHAnsi"/>
                <w:b/>
                <w:bCs/>
              </w:rPr>
              <w:t xml:space="preserve"> Eva </w:t>
            </w:r>
            <w:proofErr w:type="spellStart"/>
            <w:r w:rsidRPr="00830F09">
              <w:rPr>
                <w:rFonts w:cstheme="minorHAnsi"/>
                <w:b/>
                <w:bCs/>
              </w:rPr>
              <w:t>Seera</w:t>
            </w:r>
            <w:proofErr w:type="spellEnd"/>
            <w:r w:rsidRPr="00830F09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1418" w:type="dxa"/>
            <w:gridSpan w:val="3"/>
          </w:tcPr>
          <w:p w14:paraId="0D3A7CFB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Otsus 1378, 03.10.24</w:t>
            </w:r>
          </w:p>
        </w:tc>
      </w:tr>
      <w:tr w:rsidR="00830F09" w:rsidRPr="00830F09" w14:paraId="0DA7F89D" w14:textId="77777777" w:rsidTr="005E2794">
        <w:trPr>
          <w:gridAfter w:val="1"/>
          <w:wAfter w:w="84" w:type="dxa"/>
          <w:trHeight w:val="20"/>
        </w:trPr>
        <w:tc>
          <w:tcPr>
            <w:tcW w:w="709" w:type="dxa"/>
          </w:tcPr>
          <w:p w14:paraId="09098DF7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66</w:t>
            </w:r>
          </w:p>
        </w:tc>
        <w:tc>
          <w:tcPr>
            <w:tcW w:w="992" w:type="dxa"/>
          </w:tcPr>
          <w:p w14:paraId="4E97FFF1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</w:rPr>
            </w:pPr>
            <w:r w:rsidRPr="00830F09">
              <w:rPr>
                <w:rFonts w:eastAsia="Times New Roman" w:cstheme="minorHAnsi"/>
                <w:bCs/>
                <w:kern w:val="0"/>
                <w:lang w:val="en-GB"/>
              </w:rPr>
              <w:t>2586</w:t>
            </w:r>
          </w:p>
        </w:tc>
        <w:tc>
          <w:tcPr>
            <w:tcW w:w="3544" w:type="dxa"/>
            <w:gridSpan w:val="2"/>
          </w:tcPr>
          <w:p w14:paraId="384297C5" w14:textId="77777777" w:rsidR="00830F09" w:rsidRPr="00830F09" w:rsidRDefault="00830F09" w:rsidP="00830F09">
            <w:pPr>
              <w:rPr>
                <w:rFonts w:cstheme="minorHAnsi"/>
                <w:bCs/>
              </w:rPr>
            </w:pPr>
            <w:r w:rsidRPr="00830F09">
              <w:rPr>
                <w:rFonts w:cstheme="minorHAnsi"/>
                <w:b/>
                <w:bCs/>
              </w:rPr>
              <w:t>Enesekohaste vaimse tervise küsimustike valideerimine noorte valimil</w:t>
            </w:r>
          </w:p>
          <w:p w14:paraId="6DC52486" w14:textId="77777777" w:rsidR="00830F09" w:rsidRPr="00830F09" w:rsidRDefault="00830F09" w:rsidP="00830F09">
            <w:pPr>
              <w:autoSpaceDE w:val="0"/>
              <w:autoSpaceDN w:val="0"/>
              <w:adjustRightInd w:val="0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693" w:type="dxa"/>
            <w:gridSpan w:val="2"/>
          </w:tcPr>
          <w:p w14:paraId="3F171F37" w14:textId="77777777" w:rsidR="00830F09" w:rsidRPr="00830F09" w:rsidRDefault="00830F09" w:rsidP="00830F0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830F09">
              <w:rPr>
                <w:rFonts w:cstheme="minorHAnsi"/>
              </w:rPr>
              <w:t>Vastutav uurija on</w:t>
            </w:r>
            <w:r w:rsidRPr="00830F09">
              <w:rPr>
                <w:rFonts w:cstheme="minorHAnsi"/>
                <w:b/>
                <w:bCs/>
              </w:rPr>
              <w:t xml:space="preserve"> </w:t>
            </w:r>
            <w:r w:rsidRPr="00830F09">
              <w:rPr>
                <w:rFonts w:cstheme="minorHAnsi"/>
                <w:b/>
              </w:rPr>
              <w:t xml:space="preserve">MD, MPH, PhD Kersti Pärna </w:t>
            </w:r>
            <w:r w:rsidRPr="00830F09">
              <w:rPr>
                <w:rFonts w:cstheme="minorHAnsi"/>
                <w:bCs/>
              </w:rPr>
              <w:t xml:space="preserve">(TÜ peremeditsiini ja rahva-tervishoiu instituut), põhitäitjad on </w:t>
            </w:r>
            <w:r w:rsidRPr="00830F09">
              <w:rPr>
                <w:rFonts w:cstheme="minorHAnsi"/>
                <w:b/>
              </w:rPr>
              <w:t xml:space="preserve">PhD Kaia Laidra, PhD Sigrid Vorobjov, MD, </w:t>
            </w:r>
            <w:proofErr w:type="spellStart"/>
            <w:r w:rsidRPr="00830F09">
              <w:rPr>
                <w:rFonts w:cstheme="minorHAnsi"/>
                <w:b/>
              </w:rPr>
              <w:t>MSc</w:t>
            </w:r>
            <w:proofErr w:type="spellEnd"/>
            <w:r w:rsidRPr="00830F09">
              <w:rPr>
                <w:rFonts w:cstheme="minorHAnsi"/>
                <w:b/>
              </w:rPr>
              <w:t xml:space="preserve"> Liina Veskimäe</w:t>
            </w:r>
            <w:r w:rsidRPr="00830F09">
              <w:rPr>
                <w:rFonts w:cstheme="minorHAnsi"/>
                <w:bCs/>
              </w:rPr>
              <w:t xml:space="preserve">, kes töötavad lisaks TÜ </w:t>
            </w:r>
            <w:bookmarkStart w:id="23" w:name="_Hlk165290151"/>
            <w:r w:rsidRPr="00830F09">
              <w:rPr>
                <w:rFonts w:cstheme="minorHAnsi"/>
                <w:bCs/>
              </w:rPr>
              <w:t>peremeditsiini ja rahvatervishoiu instituudile ka</w:t>
            </w:r>
            <w:bookmarkEnd w:id="23"/>
            <w:r w:rsidRPr="00830F09">
              <w:rPr>
                <w:rFonts w:cstheme="minorHAnsi"/>
                <w:bCs/>
              </w:rPr>
              <w:t xml:space="preserve"> </w:t>
            </w:r>
            <w:proofErr w:type="spellStart"/>
            <w:r w:rsidRPr="00830F09">
              <w:rPr>
                <w:rFonts w:cstheme="minorHAnsi"/>
                <w:bCs/>
              </w:rPr>
              <w:t>TAIs</w:t>
            </w:r>
            <w:proofErr w:type="spellEnd"/>
            <w:r w:rsidRPr="00830F09">
              <w:rPr>
                <w:rFonts w:cstheme="minorHAnsi"/>
                <w:bCs/>
              </w:rPr>
              <w:t>,</w:t>
            </w:r>
            <w:r w:rsidRPr="00830F09">
              <w:rPr>
                <w:rFonts w:cstheme="minorHAnsi"/>
                <w:b/>
              </w:rPr>
              <w:t xml:space="preserve"> PhD Mariliis Põld, </w:t>
            </w:r>
            <w:proofErr w:type="spellStart"/>
            <w:r w:rsidRPr="00830F09">
              <w:rPr>
                <w:rFonts w:cstheme="minorHAnsi"/>
                <w:b/>
              </w:rPr>
              <w:t>MSc</w:t>
            </w:r>
            <w:proofErr w:type="spellEnd"/>
            <w:r w:rsidRPr="00830F09">
              <w:rPr>
                <w:rFonts w:cstheme="minorHAnsi"/>
                <w:b/>
              </w:rPr>
              <w:t xml:space="preserve"> Elisa </w:t>
            </w:r>
            <w:proofErr w:type="spellStart"/>
            <w:r w:rsidRPr="00830F09">
              <w:rPr>
                <w:rFonts w:cstheme="minorHAnsi"/>
                <w:b/>
              </w:rPr>
              <w:t>Kender</w:t>
            </w:r>
            <w:proofErr w:type="spellEnd"/>
            <w:r w:rsidRPr="00830F09">
              <w:rPr>
                <w:rFonts w:cstheme="minorHAnsi"/>
                <w:b/>
              </w:rPr>
              <w:t xml:space="preserve">,  </w:t>
            </w:r>
            <w:proofErr w:type="spellStart"/>
            <w:r w:rsidRPr="00830F09">
              <w:rPr>
                <w:rFonts w:cstheme="minorHAnsi"/>
                <w:b/>
              </w:rPr>
              <w:t>MSc</w:t>
            </w:r>
            <w:proofErr w:type="spellEnd"/>
            <w:r w:rsidRPr="00830F09">
              <w:rPr>
                <w:rFonts w:cstheme="minorHAnsi"/>
                <w:b/>
              </w:rPr>
              <w:t xml:space="preserve"> </w:t>
            </w:r>
            <w:r w:rsidRPr="00830F09">
              <w:rPr>
                <w:rFonts w:cstheme="minorHAnsi"/>
                <w:b/>
              </w:rPr>
              <w:lastRenderedPageBreak/>
              <w:t xml:space="preserve">Inge Ringmets ja BA Hanna Moor, </w:t>
            </w:r>
            <w:r w:rsidRPr="00830F09">
              <w:rPr>
                <w:rFonts w:cstheme="minorHAnsi"/>
                <w:bCs/>
              </w:rPr>
              <w:t>kes töötavad vaid</w:t>
            </w:r>
            <w:r w:rsidRPr="00830F09">
              <w:rPr>
                <w:rFonts w:cstheme="minorHAnsi"/>
                <w:b/>
              </w:rPr>
              <w:t xml:space="preserve"> </w:t>
            </w:r>
            <w:r w:rsidRPr="00830F09">
              <w:rPr>
                <w:rFonts w:cstheme="minorHAnsi"/>
                <w:bCs/>
              </w:rPr>
              <w:t xml:space="preserve">TÜ </w:t>
            </w:r>
            <w:bookmarkStart w:id="24" w:name="_Hlk165290221"/>
            <w:r w:rsidRPr="00830F09">
              <w:rPr>
                <w:rFonts w:cstheme="minorHAnsi"/>
                <w:bCs/>
              </w:rPr>
              <w:t>peremeditsiini ja rahvatervishoiu instituudis</w:t>
            </w:r>
            <w:bookmarkEnd w:id="24"/>
            <w:r w:rsidRPr="00830F09">
              <w:rPr>
                <w:rFonts w:cstheme="minorHAnsi"/>
                <w:bCs/>
              </w:rPr>
              <w:t xml:space="preserve"> ning </w:t>
            </w:r>
            <w:r w:rsidRPr="00830F09">
              <w:rPr>
                <w:rFonts w:cstheme="minorHAnsi"/>
                <w:b/>
              </w:rPr>
              <w:t xml:space="preserve">PhD Kenn Konstabel </w:t>
            </w:r>
            <w:r w:rsidRPr="00830F09">
              <w:rPr>
                <w:rFonts w:cstheme="minorHAnsi"/>
                <w:bCs/>
              </w:rPr>
              <w:t>(TAI)</w:t>
            </w:r>
          </w:p>
        </w:tc>
        <w:tc>
          <w:tcPr>
            <w:tcW w:w="1418" w:type="dxa"/>
            <w:gridSpan w:val="3"/>
          </w:tcPr>
          <w:p w14:paraId="7515689A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lastRenderedPageBreak/>
              <w:t>Otsus 1371, 17.09.24</w:t>
            </w:r>
          </w:p>
          <w:p w14:paraId="515AE42A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  <w:p w14:paraId="26F001CA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Otsus 1394, 26.11.24</w:t>
            </w:r>
          </w:p>
          <w:p w14:paraId="608176C0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  <w:p w14:paraId="61B591D1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Otsus 1424, 03.03.25</w:t>
            </w:r>
          </w:p>
        </w:tc>
      </w:tr>
      <w:tr w:rsidR="00830F09" w:rsidRPr="00830F09" w14:paraId="34E1348B" w14:textId="77777777" w:rsidTr="005E2794">
        <w:trPr>
          <w:gridAfter w:val="1"/>
          <w:wAfter w:w="84" w:type="dxa"/>
          <w:trHeight w:val="20"/>
        </w:trPr>
        <w:tc>
          <w:tcPr>
            <w:tcW w:w="709" w:type="dxa"/>
          </w:tcPr>
          <w:p w14:paraId="7FF951E8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67</w:t>
            </w:r>
          </w:p>
        </w:tc>
        <w:tc>
          <w:tcPr>
            <w:tcW w:w="992" w:type="dxa"/>
          </w:tcPr>
          <w:p w14:paraId="1AC83E4D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</w:rPr>
            </w:pPr>
            <w:r w:rsidRPr="00830F09">
              <w:rPr>
                <w:rFonts w:eastAsia="Times New Roman" w:cstheme="minorHAnsi"/>
                <w:bCs/>
                <w:kern w:val="0"/>
                <w:lang w:val="en-GB"/>
              </w:rPr>
              <w:t>2587</w:t>
            </w:r>
          </w:p>
        </w:tc>
        <w:tc>
          <w:tcPr>
            <w:tcW w:w="3544" w:type="dxa"/>
            <w:gridSpan w:val="2"/>
          </w:tcPr>
          <w:p w14:paraId="0F0ABDC2" w14:textId="77777777" w:rsidR="00830F09" w:rsidRPr="00830F09" w:rsidRDefault="00830F09" w:rsidP="00830F09">
            <w:pPr>
              <w:rPr>
                <w:rFonts w:cstheme="minorHAnsi"/>
                <w:bCs/>
              </w:rPr>
            </w:pPr>
            <w:r w:rsidRPr="00830F09">
              <w:rPr>
                <w:rFonts w:cstheme="minorHAnsi"/>
                <w:b/>
              </w:rPr>
              <w:t>Eesti</w:t>
            </w:r>
            <w:r w:rsidRPr="00830F09">
              <w:rPr>
                <w:rFonts w:cstheme="minorHAnsi"/>
                <w:b/>
                <w:bCs/>
              </w:rPr>
              <w:t xml:space="preserve"> rahvastiku toitumise uuringu pilootküsitlus (2024)</w:t>
            </w:r>
          </w:p>
          <w:p w14:paraId="2A1E6E48" w14:textId="77777777" w:rsidR="00830F09" w:rsidRPr="00830F09" w:rsidRDefault="00830F09" w:rsidP="00830F09">
            <w:pPr>
              <w:autoSpaceDE w:val="0"/>
              <w:autoSpaceDN w:val="0"/>
              <w:adjustRightInd w:val="0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693" w:type="dxa"/>
            <w:gridSpan w:val="2"/>
          </w:tcPr>
          <w:p w14:paraId="6C797979" w14:textId="77777777" w:rsidR="00830F09" w:rsidRPr="00830F09" w:rsidRDefault="00830F09" w:rsidP="00830F0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830F09">
              <w:rPr>
                <w:rFonts w:cstheme="minorHAnsi"/>
                <w:b/>
              </w:rPr>
              <w:t>Vastutav uurija on MA Maarja Kukk (TAI), põhit</w:t>
            </w:r>
            <w:r w:rsidRPr="00830F09">
              <w:rPr>
                <w:rFonts w:cstheme="minorHAnsi"/>
                <w:bCs/>
              </w:rPr>
              <w:t xml:space="preserve">äitjad on tema kolleegid MA </w:t>
            </w:r>
            <w:r w:rsidRPr="00830F09">
              <w:rPr>
                <w:rFonts w:cstheme="minorHAnsi"/>
                <w:b/>
              </w:rPr>
              <w:t>Marge Saamel, MA  Mari-Eva Ahja, BA Merike Liivak</w:t>
            </w:r>
          </w:p>
        </w:tc>
        <w:tc>
          <w:tcPr>
            <w:tcW w:w="1418" w:type="dxa"/>
            <w:gridSpan w:val="3"/>
          </w:tcPr>
          <w:p w14:paraId="0B361571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Otsus 1368, 12.09.24</w:t>
            </w:r>
          </w:p>
        </w:tc>
      </w:tr>
      <w:tr w:rsidR="00830F09" w:rsidRPr="00830F09" w14:paraId="0B0B9CC4" w14:textId="77777777" w:rsidTr="005E2794">
        <w:trPr>
          <w:gridAfter w:val="1"/>
          <w:wAfter w:w="84" w:type="dxa"/>
          <w:trHeight w:val="20"/>
        </w:trPr>
        <w:tc>
          <w:tcPr>
            <w:tcW w:w="709" w:type="dxa"/>
          </w:tcPr>
          <w:p w14:paraId="3EA97D95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68</w:t>
            </w:r>
          </w:p>
        </w:tc>
        <w:tc>
          <w:tcPr>
            <w:tcW w:w="992" w:type="dxa"/>
          </w:tcPr>
          <w:p w14:paraId="074382BE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</w:rPr>
            </w:pPr>
            <w:r w:rsidRPr="00830F09">
              <w:rPr>
                <w:rFonts w:eastAsia="Times New Roman" w:cstheme="minorHAnsi"/>
                <w:bCs/>
                <w:kern w:val="0"/>
                <w:lang w:val="en-GB"/>
              </w:rPr>
              <w:t>2588</w:t>
            </w:r>
          </w:p>
        </w:tc>
        <w:tc>
          <w:tcPr>
            <w:tcW w:w="3544" w:type="dxa"/>
            <w:gridSpan w:val="2"/>
          </w:tcPr>
          <w:p w14:paraId="43FB5CAF" w14:textId="77777777" w:rsidR="00830F09" w:rsidRPr="00830F09" w:rsidRDefault="00830F09" w:rsidP="00830F09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830F09">
              <w:rPr>
                <w:rFonts w:cstheme="minorHAnsi"/>
                <w:b/>
                <w:bCs/>
              </w:rPr>
              <w:t xml:space="preserve">Euroopa tsüklipõhise </w:t>
            </w:r>
            <w:proofErr w:type="spellStart"/>
            <w:r w:rsidRPr="00830F09">
              <w:rPr>
                <w:rFonts w:cstheme="minorHAnsi"/>
                <w:b/>
                <w:bCs/>
              </w:rPr>
              <w:t>viljatusravi</w:t>
            </w:r>
            <w:proofErr w:type="spellEnd"/>
            <w:r w:rsidRPr="00830F09">
              <w:rPr>
                <w:rFonts w:cstheme="minorHAnsi"/>
                <w:b/>
                <w:bCs/>
              </w:rPr>
              <w:t xml:space="preserve"> registri loomine- </w:t>
            </w:r>
            <w:proofErr w:type="spellStart"/>
            <w:r w:rsidRPr="00830F09">
              <w:rPr>
                <w:rFonts w:cstheme="minorHAnsi"/>
                <w:b/>
                <w:bCs/>
              </w:rPr>
              <w:t>EuMAR</w:t>
            </w:r>
            <w:proofErr w:type="spellEnd"/>
            <w:r w:rsidRPr="00830F09">
              <w:rPr>
                <w:rFonts w:cstheme="minorHAnsi"/>
                <w:b/>
                <w:bCs/>
              </w:rPr>
              <w:t xml:space="preserve"> pilootuuring</w:t>
            </w:r>
          </w:p>
          <w:p w14:paraId="1D1F7F1E" w14:textId="77777777" w:rsidR="00830F09" w:rsidRPr="00830F09" w:rsidRDefault="00830F09" w:rsidP="00830F09">
            <w:pPr>
              <w:spacing w:after="0" w:line="240" w:lineRule="auto"/>
              <w:rPr>
                <w:rFonts w:cstheme="minorHAnsi"/>
                <w:color w:val="000000"/>
              </w:rPr>
            </w:pPr>
          </w:p>
          <w:p w14:paraId="5C5C57B2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693" w:type="dxa"/>
            <w:gridSpan w:val="2"/>
          </w:tcPr>
          <w:p w14:paraId="5D9D3189" w14:textId="77777777" w:rsidR="00830F09" w:rsidRPr="00830F09" w:rsidRDefault="00830F09" w:rsidP="00830F09">
            <w:pPr>
              <w:spacing w:after="0" w:line="240" w:lineRule="auto"/>
              <w:rPr>
                <w:rFonts w:cstheme="minorHAnsi"/>
              </w:rPr>
            </w:pPr>
            <w:r w:rsidRPr="00830F09">
              <w:rPr>
                <w:rFonts w:cstheme="minorHAnsi"/>
                <w:color w:val="000000"/>
              </w:rPr>
              <w:t xml:space="preserve">Eesti andmete kogumise eest vastutab </w:t>
            </w:r>
            <w:r w:rsidRPr="00830F09">
              <w:rPr>
                <w:rFonts w:cstheme="minorHAnsi"/>
                <w:b/>
                <w:bCs/>
                <w:color w:val="000000"/>
              </w:rPr>
              <w:t>PhD Karin Rosenstein</w:t>
            </w:r>
            <w:r w:rsidRPr="00830F09">
              <w:rPr>
                <w:rFonts w:cstheme="minorHAnsi"/>
                <w:color w:val="000000"/>
              </w:rPr>
              <w:t xml:space="preserve"> (Next </w:t>
            </w:r>
            <w:proofErr w:type="spellStart"/>
            <w:r w:rsidRPr="00830F09">
              <w:rPr>
                <w:rFonts w:cstheme="minorHAnsi"/>
                <w:color w:val="000000"/>
              </w:rPr>
              <w:t>Fertility</w:t>
            </w:r>
            <w:proofErr w:type="spellEnd"/>
            <w:r w:rsidRPr="00830F09">
              <w:rPr>
                <w:rFonts w:cstheme="minorHAnsi"/>
                <w:color w:val="000000"/>
              </w:rPr>
              <w:t xml:space="preserve"> Nordic (</w:t>
            </w:r>
            <w:proofErr w:type="spellStart"/>
            <w:r w:rsidRPr="00830F09">
              <w:rPr>
                <w:rFonts w:cstheme="minorHAnsi"/>
                <w:color w:val="000000"/>
              </w:rPr>
              <w:t>BioEximi</w:t>
            </w:r>
            <w:proofErr w:type="spellEnd"/>
            <w:r w:rsidRPr="00830F09">
              <w:rPr>
                <w:rFonts w:cstheme="minorHAnsi"/>
                <w:color w:val="000000"/>
              </w:rPr>
              <w:t xml:space="preserve"> OÜ), põhitäitja on </w:t>
            </w:r>
            <w:r w:rsidRPr="00830F09">
              <w:rPr>
                <w:rFonts w:cstheme="minorHAnsi"/>
                <w:b/>
                <w:bCs/>
                <w:color w:val="000000"/>
              </w:rPr>
              <w:t xml:space="preserve">dr Ailen </w:t>
            </w:r>
            <w:proofErr w:type="spellStart"/>
            <w:r w:rsidRPr="00830F09">
              <w:rPr>
                <w:rFonts w:cstheme="minorHAnsi"/>
                <w:b/>
                <w:bCs/>
                <w:color w:val="000000"/>
              </w:rPr>
              <w:t>Aluri</w:t>
            </w:r>
            <w:proofErr w:type="spellEnd"/>
            <w:r w:rsidRPr="00830F09">
              <w:rPr>
                <w:rFonts w:cstheme="minorHAnsi"/>
                <w:color w:val="000000"/>
              </w:rPr>
              <w:t xml:space="preserve"> (NEXT </w:t>
            </w:r>
            <w:proofErr w:type="spellStart"/>
            <w:r w:rsidRPr="00830F09">
              <w:rPr>
                <w:rFonts w:cstheme="minorHAnsi"/>
                <w:color w:val="000000"/>
              </w:rPr>
              <w:t>Fertility</w:t>
            </w:r>
            <w:proofErr w:type="spellEnd"/>
            <w:r w:rsidRPr="00830F09">
              <w:rPr>
                <w:rFonts w:cstheme="minorHAnsi"/>
                <w:color w:val="000000"/>
              </w:rPr>
              <w:t xml:space="preserve"> Nordic)</w:t>
            </w:r>
          </w:p>
        </w:tc>
        <w:tc>
          <w:tcPr>
            <w:tcW w:w="1418" w:type="dxa"/>
            <w:gridSpan w:val="3"/>
          </w:tcPr>
          <w:p w14:paraId="728247DB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Otsus 1366, 29.08.24</w:t>
            </w:r>
          </w:p>
        </w:tc>
      </w:tr>
      <w:tr w:rsidR="00830F09" w:rsidRPr="00830F09" w14:paraId="6ED8F68E" w14:textId="77777777" w:rsidTr="005E2794">
        <w:trPr>
          <w:gridAfter w:val="1"/>
          <w:wAfter w:w="84" w:type="dxa"/>
          <w:trHeight w:val="20"/>
        </w:trPr>
        <w:tc>
          <w:tcPr>
            <w:tcW w:w="709" w:type="dxa"/>
          </w:tcPr>
          <w:p w14:paraId="5789B696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69</w:t>
            </w:r>
          </w:p>
        </w:tc>
        <w:tc>
          <w:tcPr>
            <w:tcW w:w="992" w:type="dxa"/>
          </w:tcPr>
          <w:p w14:paraId="592E78D9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</w:rPr>
            </w:pPr>
            <w:r w:rsidRPr="00830F09">
              <w:rPr>
                <w:rFonts w:eastAsia="Times New Roman" w:cstheme="minorHAnsi"/>
                <w:bCs/>
                <w:kern w:val="0"/>
                <w:lang w:val="en-GB"/>
              </w:rPr>
              <w:t>2589</w:t>
            </w:r>
          </w:p>
        </w:tc>
        <w:tc>
          <w:tcPr>
            <w:tcW w:w="3544" w:type="dxa"/>
            <w:gridSpan w:val="2"/>
          </w:tcPr>
          <w:p w14:paraId="66DF0D4C" w14:textId="77777777" w:rsidR="00830F09" w:rsidRPr="00830F09" w:rsidRDefault="00830F09" w:rsidP="00830F09">
            <w:pPr>
              <w:rPr>
                <w:rFonts w:ascii="Calibri" w:hAnsi="Calibri" w:cs="Calibri"/>
                <w:b/>
                <w:bCs/>
              </w:rPr>
            </w:pPr>
            <w:proofErr w:type="spellStart"/>
            <w:r w:rsidRPr="00830F09">
              <w:rPr>
                <w:rFonts w:ascii="Calibri" w:hAnsi="Calibri" w:cs="Calibri"/>
                <w:b/>
                <w:bCs/>
              </w:rPr>
              <w:t>Nitaseenide</w:t>
            </w:r>
            <w:proofErr w:type="spellEnd"/>
            <w:r w:rsidRPr="00830F09">
              <w:rPr>
                <w:rFonts w:ascii="Calibri" w:hAnsi="Calibri" w:cs="Calibri"/>
                <w:b/>
                <w:bCs/>
              </w:rPr>
              <w:t xml:space="preserve"> tarvitamine ja tugiisiku roll </w:t>
            </w:r>
            <w:proofErr w:type="spellStart"/>
            <w:r w:rsidRPr="00830F09">
              <w:rPr>
                <w:rFonts w:ascii="Calibri" w:hAnsi="Calibri" w:cs="Calibri"/>
                <w:b/>
                <w:bCs/>
              </w:rPr>
              <w:t>nitaseene</w:t>
            </w:r>
            <w:proofErr w:type="spellEnd"/>
            <w:r w:rsidRPr="00830F09">
              <w:rPr>
                <w:rFonts w:ascii="Calibri" w:hAnsi="Calibri" w:cs="Calibri"/>
                <w:b/>
                <w:bCs/>
              </w:rPr>
              <w:t xml:space="preserve"> tarvitavate inimese elus. </w:t>
            </w:r>
          </w:p>
          <w:p w14:paraId="160E0F1A" w14:textId="77777777" w:rsidR="00830F09" w:rsidRPr="00830F09" w:rsidRDefault="00830F09" w:rsidP="00830F09">
            <w:pPr>
              <w:autoSpaceDE w:val="0"/>
              <w:autoSpaceDN w:val="0"/>
              <w:adjustRightInd w:val="0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693" w:type="dxa"/>
            <w:gridSpan w:val="2"/>
          </w:tcPr>
          <w:p w14:paraId="346620E7" w14:textId="77777777" w:rsidR="00830F09" w:rsidRPr="00830F09" w:rsidRDefault="00830F09" w:rsidP="00830F0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830F09">
              <w:t xml:space="preserve">Vastutav uurija on </w:t>
            </w:r>
            <w:proofErr w:type="spellStart"/>
            <w:r w:rsidRPr="00830F09">
              <w:rPr>
                <w:b/>
                <w:bCs/>
              </w:rPr>
              <w:t>MSc</w:t>
            </w:r>
            <w:proofErr w:type="spellEnd"/>
            <w:r w:rsidRPr="00830F09">
              <w:rPr>
                <w:b/>
                <w:bCs/>
              </w:rPr>
              <w:t xml:space="preserve"> Katri Abel-Ollo</w:t>
            </w:r>
            <w:r w:rsidRPr="00830F09">
              <w:t xml:space="preserve"> (TAI uimastite ja sõltuvuse osakond), põhitäitjad on tema kolleegid </w:t>
            </w:r>
            <w:r w:rsidRPr="00830F09">
              <w:rPr>
                <w:b/>
                <w:bCs/>
              </w:rPr>
              <w:t xml:space="preserve">MA Marin Vaher, MA Mikk Oja, BA (MA) </w:t>
            </w:r>
            <w:r w:rsidRPr="00830F09">
              <w:rPr>
                <w:rFonts w:ascii="Calibri" w:hAnsi="Calibri" w:cs="Calibri"/>
                <w:b/>
                <w:bCs/>
              </w:rPr>
              <w:t xml:space="preserve">Julia </w:t>
            </w:r>
            <w:proofErr w:type="spellStart"/>
            <w:r w:rsidRPr="00830F09">
              <w:rPr>
                <w:rFonts w:ascii="Calibri" w:hAnsi="Calibri" w:cs="Calibri"/>
                <w:b/>
                <w:bCs/>
              </w:rPr>
              <w:t>Hristojeva</w:t>
            </w:r>
            <w:proofErr w:type="spellEnd"/>
            <w:r w:rsidRPr="00830F09">
              <w:rPr>
                <w:rFonts w:ascii="Calibri" w:hAnsi="Calibri" w:cs="Calibri"/>
              </w:rPr>
              <w:t xml:space="preserve"> ning </w:t>
            </w:r>
            <w:r w:rsidRPr="00830F09">
              <w:rPr>
                <w:rFonts w:ascii="Calibri" w:hAnsi="Calibri" w:cs="Calibri"/>
                <w:b/>
                <w:bCs/>
              </w:rPr>
              <w:t>MD, PhD Anneli Uusküla</w:t>
            </w:r>
            <w:r w:rsidRPr="00830F09">
              <w:rPr>
                <w:rFonts w:ascii="Calibri" w:hAnsi="Calibri" w:cs="Calibri"/>
              </w:rPr>
              <w:t xml:space="preserve"> (TÜ </w:t>
            </w:r>
            <w:r w:rsidRPr="00830F09">
              <w:rPr>
                <w:rFonts w:ascii="Calibri" w:eastAsia="Calibri" w:hAnsi="Calibri" w:cs="Calibri"/>
                <w:color w:val="333540"/>
              </w:rPr>
              <w:t>Peremeditsiini ja rahvatervishoiu instituut)</w:t>
            </w:r>
          </w:p>
        </w:tc>
        <w:tc>
          <w:tcPr>
            <w:tcW w:w="1418" w:type="dxa"/>
            <w:gridSpan w:val="3"/>
          </w:tcPr>
          <w:p w14:paraId="4D090A32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TAIEK otsus 1379, 07.10.24</w:t>
            </w:r>
          </w:p>
        </w:tc>
      </w:tr>
      <w:tr w:rsidR="00830F09" w:rsidRPr="00830F09" w14:paraId="1391EC1A" w14:textId="77777777" w:rsidTr="005E2794">
        <w:trPr>
          <w:gridAfter w:val="1"/>
          <w:wAfter w:w="84" w:type="dxa"/>
          <w:trHeight w:val="20"/>
        </w:trPr>
        <w:tc>
          <w:tcPr>
            <w:tcW w:w="709" w:type="dxa"/>
          </w:tcPr>
          <w:p w14:paraId="14778FFD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70</w:t>
            </w:r>
          </w:p>
        </w:tc>
        <w:tc>
          <w:tcPr>
            <w:tcW w:w="992" w:type="dxa"/>
          </w:tcPr>
          <w:p w14:paraId="49DB8DB0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</w:rPr>
            </w:pPr>
            <w:r w:rsidRPr="00830F09">
              <w:rPr>
                <w:rFonts w:eastAsia="Times New Roman" w:cstheme="minorHAnsi"/>
                <w:bCs/>
                <w:kern w:val="0"/>
                <w:lang w:val="en-GB"/>
              </w:rPr>
              <w:t>2590</w:t>
            </w:r>
          </w:p>
        </w:tc>
        <w:tc>
          <w:tcPr>
            <w:tcW w:w="3544" w:type="dxa"/>
            <w:gridSpan w:val="2"/>
          </w:tcPr>
          <w:p w14:paraId="06D77C4C" w14:textId="77777777" w:rsidR="00830F09" w:rsidRPr="00830F09" w:rsidRDefault="00830F09" w:rsidP="00830F09">
            <w:pPr>
              <w:rPr>
                <w:rFonts w:ascii="Calibri" w:hAnsi="Calibri" w:cs="Calibri"/>
                <w:b/>
                <w:bCs/>
              </w:rPr>
            </w:pPr>
            <w:r w:rsidRPr="00830F09">
              <w:rPr>
                <w:rFonts w:ascii="Calibri" w:hAnsi="Calibri" w:cs="Calibri"/>
                <w:b/>
                <w:bCs/>
              </w:rPr>
              <w:t>Kunstiteraapilise sekkumise kasutamine raseduse III trimestril naiste emotsionaalse heaolu toetamisel</w:t>
            </w:r>
          </w:p>
          <w:p w14:paraId="13C81D8B" w14:textId="77777777" w:rsidR="00830F09" w:rsidRPr="00830F09" w:rsidRDefault="00830F09" w:rsidP="00830F09">
            <w:pPr>
              <w:autoSpaceDE w:val="0"/>
              <w:autoSpaceDN w:val="0"/>
              <w:adjustRightInd w:val="0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693" w:type="dxa"/>
            <w:gridSpan w:val="2"/>
          </w:tcPr>
          <w:p w14:paraId="7F221E3B" w14:textId="77777777" w:rsidR="00830F09" w:rsidRPr="00830F09" w:rsidRDefault="00830F09" w:rsidP="00830F0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830F09">
              <w:rPr>
                <w:rFonts w:ascii="Calibri" w:hAnsi="Calibri" w:cs="Calibri"/>
              </w:rPr>
              <w:t xml:space="preserve">Vastutav uurija on </w:t>
            </w:r>
            <w:r w:rsidRPr="00830F09">
              <w:rPr>
                <w:rFonts w:ascii="Calibri" w:hAnsi="Calibri" w:cs="Calibri"/>
                <w:b/>
                <w:bCs/>
              </w:rPr>
              <w:t xml:space="preserve">PhD </w:t>
            </w:r>
            <w:r w:rsidRPr="00830F09">
              <w:rPr>
                <w:rFonts w:cstheme="minorHAnsi"/>
                <w:b/>
                <w:bCs/>
              </w:rPr>
              <w:t>E</w:t>
            </w:r>
            <w:r w:rsidRPr="00830F09">
              <w:rPr>
                <w:rFonts w:cstheme="minorHAnsi"/>
                <w:b/>
              </w:rPr>
              <w:t xml:space="preserve">ha Rüütel </w:t>
            </w:r>
            <w:r w:rsidRPr="00830F09">
              <w:rPr>
                <w:rFonts w:cstheme="minorHAnsi"/>
                <w:bCs/>
              </w:rPr>
              <w:t>(Tallinna Ülikool), uuringu põhitäitja on TLÜ kunstiteraapiate eriala magistrant</w:t>
            </w:r>
            <w:r w:rsidRPr="00830F09">
              <w:rPr>
                <w:rFonts w:cstheme="minorHAnsi"/>
                <w:b/>
              </w:rPr>
              <w:t xml:space="preserve"> BA Tiina Paas </w:t>
            </w:r>
            <w:r w:rsidRPr="00830F09">
              <w:rPr>
                <w:rFonts w:cstheme="minorHAnsi"/>
                <w:bCs/>
              </w:rPr>
              <w:t>(töökoht: SA Lääne-Tallinna Keskhaigla (SA LTKH), Pelgulinna Naistekliinik)</w:t>
            </w:r>
          </w:p>
        </w:tc>
        <w:tc>
          <w:tcPr>
            <w:tcW w:w="1418" w:type="dxa"/>
            <w:gridSpan w:val="3"/>
          </w:tcPr>
          <w:p w14:paraId="5AEEBB3D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Otsus 1388, 28.10.24</w:t>
            </w:r>
          </w:p>
        </w:tc>
      </w:tr>
      <w:tr w:rsidR="00830F09" w:rsidRPr="00830F09" w14:paraId="784F8353" w14:textId="77777777" w:rsidTr="005E2794">
        <w:trPr>
          <w:gridAfter w:val="1"/>
          <w:wAfter w:w="84" w:type="dxa"/>
          <w:trHeight w:val="20"/>
        </w:trPr>
        <w:tc>
          <w:tcPr>
            <w:tcW w:w="709" w:type="dxa"/>
          </w:tcPr>
          <w:p w14:paraId="601B6C39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71</w:t>
            </w:r>
          </w:p>
        </w:tc>
        <w:tc>
          <w:tcPr>
            <w:tcW w:w="992" w:type="dxa"/>
          </w:tcPr>
          <w:p w14:paraId="1713AB30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</w:rPr>
            </w:pPr>
            <w:r w:rsidRPr="00830F09">
              <w:rPr>
                <w:rFonts w:eastAsia="Times New Roman" w:cstheme="minorHAnsi"/>
                <w:bCs/>
                <w:kern w:val="0"/>
                <w:lang w:val="en-GB"/>
              </w:rPr>
              <w:t>2591</w:t>
            </w:r>
          </w:p>
        </w:tc>
        <w:tc>
          <w:tcPr>
            <w:tcW w:w="3544" w:type="dxa"/>
            <w:gridSpan w:val="2"/>
          </w:tcPr>
          <w:p w14:paraId="689B1A2A" w14:textId="77777777" w:rsidR="00830F09" w:rsidRPr="00830F09" w:rsidRDefault="00830F09" w:rsidP="00830F09">
            <w:pPr>
              <w:autoSpaceDE w:val="0"/>
              <w:autoSpaceDN w:val="0"/>
              <w:adjustRightInd w:val="0"/>
              <w:rPr>
                <w:rFonts w:cstheme="minorHAnsi"/>
                <w:b/>
                <w:szCs w:val="24"/>
                <w14:ligatures w14:val="none"/>
              </w:rPr>
            </w:pPr>
            <w:r w:rsidRPr="00830F09">
              <w:rPr>
                <w:rFonts w:cstheme="minorHAnsi"/>
                <w:b/>
                <w:szCs w:val="24"/>
                <w14:ligatures w14:val="none"/>
              </w:rPr>
              <w:t xml:space="preserve">Kursusel „3N praktiline rakendamine“ osalejate teadmiste ja hoiakute küsitlus täiendatud õendusprotsessi kohta kursuse eel ja järel </w:t>
            </w:r>
          </w:p>
          <w:p w14:paraId="2147B346" w14:textId="77777777" w:rsidR="00830F09" w:rsidRPr="00830F09" w:rsidRDefault="00830F09" w:rsidP="00830F09">
            <w:pPr>
              <w:autoSpaceDE w:val="0"/>
              <w:autoSpaceDN w:val="0"/>
              <w:adjustRightInd w:val="0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693" w:type="dxa"/>
            <w:gridSpan w:val="2"/>
          </w:tcPr>
          <w:p w14:paraId="56B53B20" w14:textId="77777777" w:rsidR="00830F09" w:rsidRPr="00830F09" w:rsidRDefault="00830F09" w:rsidP="00830F0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830F09">
              <w:rPr>
                <w:rFonts w:cstheme="minorHAnsi"/>
                <w:szCs w:val="24"/>
                <w14:ligatures w14:val="none"/>
              </w:rPr>
              <w:t xml:space="preserve">Vastutav uurija on </w:t>
            </w:r>
            <w:r w:rsidRPr="00830F09">
              <w:rPr>
                <w:rFonts w:cstheme="minorHAnsi"/>
                <w:b/>
                <w:bCs/>
                <w:szCs w:val="24"/>
                <w14:ligatures w14:val="none"/>
              </w:rPr>
              <w:t>PhD Kristi Rannus</w:t>
            </w:r>
            <w:r w:rsidRPr="00830F09">
              <w:rPr>
                <w:rFonts w:cstheme="minorHAnsi"/>
                <w:szCs w:val="24"/>
                <w14:ligatures w14:val="none"/>
              </w:rPr>
              <w:t xml:space="preserve"> (Tallinna Tervishoiu Kõrgkool) </w:t>
            </w:r>
          </w:p>
        </w:tc>
        <w:tc>
          <w:tcPr>
            <w:tcW w:w="1418" w:type="dxa"/>
            <w:gridSpan w:val="3"/>
          </w:tcPr>
          <w:p w14:paraId="01AA2B65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Otsus 1377, 02.10.24</w:t>
            </w:r>
          </w:p>
        </w:tc>
      </w:tr>
      <w:tr w:rsidR="00830F09" w:rsidRPr="00830F09" w14:paraId="769A3BE5" w14:textId="77777777" w:rsidTr="005E2794">
        <w:trPr>
          <w:gridAfter w:val="1"/>
          <w:wAfter w:w="84" w:type="dxa"/>
          <w:trHeight w:val="20"/>
        </w:trPr>
        <w:tc>
          <w:tcPr>
            <w:tcW w:w="709" w:type="dxa"/>
          </w:tcPr>
          <w:p w14:paraId="1D6E0BDB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72</w:t>
            </w:r>
          </w:p>
        </w:tc>
        <w:tc>
          <w:tcPr>
            <w:tcW w:w="992" w:type="dxa"/>
          </w:tcPr>
          <w:p w14:paraId="21C98396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</w:rPr>
            </w:pPr>
            <w:r w:rsidRPr="00830F09">
              <w:rPr>
                <w:rFonts w:eastAsia="Times New Roman" w:cstheme="minorHAnsi"/>
                <w:bCs/>
                <w:kern w:val="0"/>
                <w:lang w:val="en-GB"/>
              </w:rPr>
              <w:t>2592</w:t>
            </w:r>
          </w:p>
        </w:tc>
        <w:tc>
          <w:tcPr>
            <w:tcW w:w="3544" w:type="dxa"/>
            <w:gridSpan w:val="2"/>
          </w:tcPr>
          <w:p w14:paraId="4AC9DFB8" w14:textId="77777777" w:rsidR="00830F09" w:rsidRPr="00830F09" w:rsidRDefault="00830F09" w:rsidP="00830F09">
            <w:pPr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 w:rsidRPr="00830F09">
              <w:rPr>
                <w:rFonts w:cstheme="minorHAnsi"/>
                <w:b/>
                <w:bCs/>
                <w:color w:val="000000"/>
                <w:shd w:val="clear" w:color="auto" w:fill="FFFFFF"/>
              </w:rPr>
              <w:t>Puuetega inimeste liikumisharrastuste pilootuuring</w:t>
            </w:r>
          </w:p>
          <w:p w14:paraId="3D986199" w14:textId="77777777" w:rsidR="00830F09" w:rsidRPr="00830F09" w:rsidRDefault="00830F09" w:rsidP="00830F09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693" w:type="dxa"/>
            <w:gridSpan w:val="2"/>
          </w:tcPr>
          <w:p w14:paraId="19E4F690" w14:textId="77777777" w:rsidR="00830F09" w:rsidRPr="00830F09" w:rsidRDefault="00830F09" w:rsidP="00830F09">
            <w:pPr>
              <w:spacing w:line="240" w:lineRule="auto"/>
              <w:rPr>
                <w:rFonts w:cstheme="minorHAnsi"/>
              </w:rPr>
            </w:pPr>
            <w:r w:rsidRPr="00830F09">
              <w:rPr>
                <w:rFonts w:cstheme="minorHAnsi"/>
                <w:color w:val="000000"/>
                <w:shd w:val="clear" w:color="auto" w:fill="FFFFFF"/>
              </w:rPr>
              <w:lastRenderedPageBreak/>
              <w:t xml:space="preserve">Vastutav uurija on </w:t>
            </w:r>
            <w:r w:rsidRPr="00830F09">
              <w:rPr>
                <w:rFonts w:cstheme="minorHAnsi"/>
                <w:b/>
                <w:bCs/>
                <w:color w:val="000000"/>
                <w:shd w:val="clear" w:color="auto" w:fill="FFFFFF"/>
              </w:rPr>
              <w:t>Pille Hillep</w:t>
            </w:r>
            <w:r w:rsidRPr="00830F09">
              <w:rPr>
                <w:rFonts w:cstheme="minorHAnsi"/>
                <w:color w:val="000000"/>
                <w:shd w:val="clear" w:color="auto" w:fill="FFFFFF"/>
              </w:rPr>
              <w:t xml:space="preserve"> (OÜ Eesti Uuringukeskus). </w:t>
            </w:r>
            <w:r w:rsidRPr="00830F09">
              <w:rPr>
                <w:rFonts w:cstheme="minorHAnsi"/>
                <w:color w:val="000000"/>
                <w:shd w:val="clear" w:color="auto" w:fill="FFFFFF"/>
              </w:rPr>
              <w:lastRenderedPageBreak/>
              <w:t xml:space="preserve">Uurimistöösse on kaasatud </w:t>
            </w:r>
            <w:r w:rsidRPr="00830F09">
              <w:rPr>
                <w:rFonts w:cstheme="minorHAnsi"/>
                <w:b/>
                <w:bCs/>
                <w:color w:val="000000"/>
                <w:shd w:val="clear" w:color="auto" w:fill="FFFFFF"/>
              </w:rPr>
              <w:t>Kultuuriministeerium</w:t>
            </w:r>
            <w:r w:rsidRPr="00830F09">
              <w:rPr>
                <w:rFonts w:cstheme="minorHAnsi"/>
                <w:color w:val="000000"/>
                <w:shd w:val="clear" w:color="auto" w:fill="FFFFFF"/>
              </w:rPr>
              <w:t xml:space="preserve"> (esindaja</w:t>
            </w:r>
            <w:r w:rsidRPr="00830F09">
              <w:rPr>
                <w:rFonts w:cstheme="minorHAnsi"/>
                <w:b/>
                <w:bCs/>
                <w:color w:val="000000"/>
                <w:shd w:val="clear" w:color="auto" w:fill="FFFFFF"/>
              </w:rPr>
              <w:t xml:space="preserve"> Karl Viilmann)</w:t>
            </w:r>
            <w:r w:rsidRPr="00830F09">
              <w:rPr>
                <w:rFonts w:cstheme="minorHAnsi"/>
                <w:color w:val="000000"/>
                <w:shd w:val="clear" w:color="auto" w:fill="FFFFFF"/>
              </w:rPr>
              <w:t xml:space="preserve">, </w:t>
            </w:r>
            <w:r w:rsidRPr="00830F09">
              <w:rPr>
                <w:rFonts w:cstheme="minorHAnsi"/>
                <w:b/>
              </w:rPr>
              <w:t>OÜ Eesti Uuringukeskus (</w:t>
            </w:r>
            <w:r w:rsidRPr="00830F09">
              <w:rPr>
                <w:rFonts w:cstheme="minorHAnsi"/>
                <w:bCs/>
              </w:rPr>
              <w:t xml:space="preserve">esindaja </w:t>
            </w:r>
            <w:r w:rsidRPr="00830F09">
              <w:rPr>
                <w:rFonts w:cstheme="minorHAnsi"/>
                <w:b/>
              </w:rPr>
              <w:t>Riin Pärnamets</w:t>
            </w:r>
            <w:r w:rsidRPr="00830F09">
              <w:rPr>
                <w:rFonts w:cstheme="minorHAnsi"/>
                <w:bCs/>
                <w:color w:val="000000"/>
                <w:shd w:val="clear" w:color="auto" w:fill="FFFFFF"/>
              </w:rPr>
              <w:t xml:space="preserve">), </w:t>
            </w:r>
            <w:proofErr w:type="spellStart"/>
            <w:r w:rsidRPr="00830F09">
              <w:rPr>
                <w:rFonts w:cstheme="minorHAnsi"/>
                <w:b/>
                <w:color w:val="000000"/>
                <w:shd w:val="clear" w:color="auto" w:fill="FFFFFF"/>
              </w:rPr>
              <w:t>Norstat</w:t>
            </w:r>
            <w:proofErr w:type="spellEnd"/>
            <w:r w:rsidRPr="00830F09">
              <w:rPr>
                <w:rFonts w:cstheme="minorHAnsi"/>
                <w:b/>
                <w:color w:val="000000"/>
                <w:shd w:val="clear" w:color="auto" w:fill="FFFFFF"/>
              </w:rPr>
              <w:t xml:space="preserve"> Eesti AS</w:t>
            </w:r>
            <w:r w:rsidRPr="00830F09">
              <w:rPr>
                <w:rFonts w:cstheme="minorHAnsi"/>
                <w:bCs/>
                <w:color w:val="000000"/>
                <w:shd w:val="clear" w:color="auto" w:fill="FFFFFF"/>
              </w:rPr>
              <w:t xml:space="preserve"> (esindaja </w:t>
            </w:r>
            <w:r w:rsidRPr="00830F09">
              <w:rPr>
                <w:rFonts w:cstheme="minorHAnsi"/>
                <w:b/>
                <w:color w:val="000000"/>
                <w:shd w:val="clear" w:color="auto" w:fill="FFFFFF"/>
              </w:rPr>
              <w:t xml:space="preserve">Johanna </w:t>
            </w:r>
            <w:r w:rsidRPr="00830F09">
              <w:rPr>
                <w:rFonts w:cstheme="minorHAnsi"/>
                <w:b/>
              </w:rPr>
              <w:t xml:space="preserve">Mäekivi) </w:t>
            </w:r>
            <w:r w:rsidRPr="00830F09">
              <w:rPr>
                <w:rFonts w:cstheme="minorHAnsi"/>
                <w:bCs/>
              </w:rPr>
              <w:t xml:space="preserve">ja </w:t>
            </w:r>
            <w:r w:rsidRPr="00830F09">
              <w:rPr>
                <w:rFonts w:cstheme="minorHAnsi"/>
                <w:b/>
              </w:rPr>
              <w:t xml:space="preserve">Eesti Puuetega Inimeste Koda </w:t>
            </w:r>
            <w:r w:rsidRPr="00830F09">
              <w:rPr>
                <w:rFonts w:cstheme="minorHAnsi"/>
                <w:bCs/>
              </w:rPr>
              <w:t xml:space="preserve">(esindaja </w:t>
            </w:r>
            <w:r w:rsidRPr="00830F09">
              <w:rPr>
                <w:rFonts w:cstheme="minorHAnsi"/>
                <w:b/>
              </w:rPr>
              <w:t xml:space="preserve">Mari </w:t>
            </w:r>
            <w:proofErr w:type="spellStart"/>
            <w:r w:rsidRPr="00830F09">
              <w:rPr>
                <w:rFonts w:cstheme="minorHAnsi"/>
                <w:b/>
              </w:rPr>
              <w:t>Puuram</w:t>
            </w:r>
            <w:proofErr w:type="spellEnd"/>
            <w:r w:rsidRPr="00830F09">
              <w:rPr>
                <w:rFonts w:cstheme="minorHAnsi"/>
                <w:bCs/>
              </w:rPr>
              <w:t>)</w:t>
            </w:r>
          </w:p>
        </w:tc>
        <w:tc>
          <w:tcPr>
            <w:tcW w:w="1418" w:type="dxa"/>
            <w:gridSpan w:val="3"/>
          </w:tcPr>
          <w:p w14:paraId="7FD3ACD4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lastRenderedPageBreak/>
              <w:t>Otsus 1380, 16.10.24</w:t>
            </w:r>
          </w:p>
        </w:tc>
      </w:tr>
      <w:tr w:rsidR="00830F09" w:rsidRPr="00830F09" w14:paraId="7F4AEB69" w14:textId="77777777" w:rsidTr="005E2794">
        <w:trPr>
          <w:gridAfter w:val="1"/>
          <w:wAfter w:w="84" w:type="dxa"/>
          <w:trHeight w:val="20"/>
        </w:trPr>
        <w:tc>
          <w:tcPr>
            <w:tcW w:w="709" w:type="dxa"/>
          </w:tcPr>
          <w:p w14:paraId="15F8BC33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73</w:t>
            </w:r>
          </w:p>
        </w:tc>
        <w:tc>
          <w:tcPr>
            <w:tcW w:w="992" w:type="dxa"/>
          </w:tcPr>
          <w:p w14:paraId="0258BBAF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</w:rPr>
            </w:pPr>
            <w:r w:rsidRPr="00830F09">
              <w:rPr>
                <w:rFonts w:eastAsia="Times New Roman" w:cstheme="minorHAnsi"/>
                <w:bCs/>
                <w:kern w:val="0"/>
                <w:lang w:val="en-GB"/>
              </w:rPr>
              <w:t>2594</w:t>
            </w:r>
          </w:p>
        </w:tc>
        <w:tc>
          <w:tcPr>
            <w:tcW w:w="3544" w:type="dxa"/>
            <w:gridSpan w:val="2"/>
          </w:tcPr>
          <w:p w14:paraId="2124E32C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830F09">
              <w:rPr>
                <w:rFonts w:eastAsia="Calibri" w:cstheme="minorHAnsi"/>
                <w:b/>
              </w:rPr>
              <w:t>Kinnise lasteasutuse teenuste jätkutoe rakendumise uuring</w:t>
            </w:r>
          </w:p>
        </w:tc>
        <w:tc>
          <w:tcPr>
            <w:tcW w:w="2693" w:type="dxa"/>
            <w:gridSpan w:val="2"/>
          </w:tcPr>
          <w:p w14:paraId="1F2BC41D" w14:textId="77777777" w:rsidR="00830F09" w:rsidRPr="00830F09" w:rsidRDefault="00830F09" w:rsidP="00830F09">
            <w:pPr>
              <w:rPr>
                <w:rFonts w:cstheme="minorHAnsi"/>
              </w:rPr>
            </w:pPr>
            <w:r w:rsidRPr="00830F09">
              <w:rPr>
                <w:rFonts w:eastAsia="Calibri" w:cstheme="minorHAnsi"/>
              </w:rPr>
              <w:t xml:space="preserve">Vastutav uurija on </w:t>
            </w:r>
            <w:r w:rsidRPr="00830F09">
              <w:rPr>
                <w:rFonts w:eastAsia="Calibri" w:cstheme="minorHAnsi"/>
                <w:b/>
                <w:bCs/>
              </w:rPr>
              <w:t>MA</w:t>
            </w:r>
            <w:r w:rsidRPr="00830F09">
              <w:rPr>
                <w:rFonts w:eastAsia="Calibri" w:cstheme="minorHAnsi"/>
              </w:rPr>
              <w:t xml:space="preserve"> </w:t>
            </w:r>
            <w:r w:rsidRPr="00830F09">
              <w:rPr>
                <w:rFonts w:eastAsia="Calibri" w:cstheme="minorHAnsi"/>
                <w:b/>
              </w:rPr>
              <w:t xml:space="preserve">Laura Kalda </w:t>
            </w:r>
            <w:r w:rsidRPr="00830F09">
              <w:rPr>
                <w:rFonts w:eastAsia="Calibri" w:cstheme="minorHAnsi"/>
                <w:bCs/>
              </w:rPr>
              <w:t xml:space="preserve">(Haap Consulting), põhitäitjad on </w:t>
            </w:r>
            <w:r w:rsidRPr="00830F09">
              <w:rPr>
                <w:rFonts w:eastAsia="Calibri" w:cstheme="minorHAnsi"/>
                <w:b/>
              </w:rPr>
              <w:t xml:space="preserve">PhD </w:t>
            </w:r>
            <w:proofErr w:type="spellStart"/>
            <w:r w:rsidRPr="00830F09">
              <w:rPr>
                <w:rFonts w:eastAsia="Calibri" w:cstheme="minorHAnsi"/>
                <w:b/>
              </w:rPr>
              <w:t>Judit</w:t>
            </w:r>
            <w:proofErr w:type="spellEnd"/>
            <w:r w:rsidRPr="00830F09">
              <w:rPr>
                <w:rFonts w:eastAsia="Calibri" w:cstheme="minorHAnsi"/>
                <w:b/>
              </w:rPr>
              <w:t xml:space="preserve"> </w:t>
            </w:r>
            <w:proofErr w:type="spellStart"/>
            <w:r w:rsidRPr="00830F09">
              <w:rPr>
                <w:rFonts w:eastAsia="Calibri" w:cstheme="minorHAnsi"/>
                <w:b/>
              </w:rPr>
              <w:t>Strömpl</w:t>
            </w:r>
            <w:proofErr w:type="spellEnd"/>
            <w:r w:rsidRPr="00830F09">
              <w:rPr>
                <w:rFonts w:eastAsia="Calibri" w:cstheme="minorHAnsi"/>
                <w:b/>
              </w:rPr>
              <w:t xml:space="preserve"> ja MA </w:t>
            </w:r>
            <w:proofErr w:type="spellStart"/>
            <w:r w:rsidRPr="00830F09">
              <w:rPr>
                <w:rFonts w:eastAsia="Calibri" w:cstheme="minorHAnsi"/>
                <w:b/>
              </w:rPr>
              <w:t>Beata</w:t>
            </w:r>
            <w:proofErr w:type="spellEnd"/>
            <w:r w:rsidRPr="00830F09">
              <w:rPr>
                <w:rFonts w:eastAsia="Calibri" w:cstheme="minorHAnsi"/>
                <w:b/>
              </w:rPr>
              <w:t xml:space="preserve"> </w:t>
            </w:r>
            <w:proofErr w:type="spellStart"/>
            <w:r w:rsidRPr="00830F09">
              <w:rPr>
                <w:rFonts w:eastAsia="Calibri" w:cstheme="minorHAnsi"/>
                <w:b/>
              </w:rPr>
              <w:t>Žarkovski</w:t>
            </w:r>
            <w:proofErr w:type="spellEnd"/>
            <w:r w:rsidRPr="00830F09">
              <w:rPr>
                <w:rFonts w:eastAsia="Calibri" w:cstheme="minorHAnsi"/>
                <w:b/>
              </w:rPr>
              <w:t xml:space="preserve"> </w:t>
            </w:r>
            <w:r w:rsidRPr="00830F09">
              <w:rPr>
                <w:rFonts w:eastAsia="Calibri" w:cstheme="minorHAnsi"/>
                <w:bCs/>
              </w:rPr>
              <w:t xml:space="preserve">Tartu Ülikoolist) ning </w:t>
            </w:r>
            <w:r w:rsidRPr="00830F09">
              <w:rPr>
                <w:rFonts w:eastAsia="Calibri" w:cstheme="minorHAnsi"/>
                <w:b/>
              </w:rPr>
              <w:t xml:space="preserve">MA Age </w:t>
            </w:r>
            <w:proofErr w:type="spellStart"/>
            <w:r w:rsidRPr="00830F09">
              <w:rPr>
                <w:rFonts w:eastAsia="Calibri" w:cstheme="minorHAnsi"/>
                <w:b/>
              </w:rPr>
              <w:t>Toomla</w:t>
            </w:r>
            <w:proofErr w:type="spellEnd"/>
            <w:r w:rsidRPr="00830F09">
              <w:rPr>
                <w:rFonts w:eastAsia="Calibri" w:cstheme="minorHAnsi"/>
                <w:b/>
              </w:rPr>
              <w:t>,</w:t>
            </w:r>
            <w:r w:rsidRPr="00830F09">
              <w:rPr>
                <w:rFonts w:eastAsia="Calibri" w:cstheme="minorHAnsi"/>
                <w:bCs/>
              </w:rPr>
              <w:t xml:space="preserve"> </w:t>
            </w:r>
            <w:r w:rsidRPr="00830F09">
              <w:rPr>
                <w:rFonts w:eastAsia="Calibri" w:cstheme="minorHAnsi"/>
                <w:b/>
              </w:rPr>
              <w:t xml:space="preserve">MA Ly Lõhmus </w:t>
            </w:r>
            <w:r w:rsidRPr="00830F09">
              <w:rPr>
                <w:rFonts w:eastAsia="Calibri" w:cstheme="minorHAnsi"/>
                <w:bCs/>
              </w:rPr>
              <w:t xml:space="preserve">ja </w:t>
            </w:r>
            <w:r w:rsidRPr="00830F09">
              <w:rPr>
                <w:rFonts w:eastAsia="Calibri" w:cstheme="minorHAnsi"/>
                <w:b/>
              </w:rPr>
              <w:t>MA Linda Tarto</w:t>
            </w:r>
            <w:r w:rsidRPr="00830F09">
              <w:rPr>
                <w:rFonts w:eastAsia="Calibri" w:cstheme="minorHAnsi"/>
                <w:bCs/>
              </w:rPr>
              <w:t xml:space="preserve"> ettevõttest Haap Consulting</w:t>
            </w:r>
          </w:p>
        </w:tc>
        <w:tc>
          <w:tcPr>
            <w:tcW w:w="1418" w:type="dxa"/>
            <w:gridSpan w:val="3"/>
          </w:tcPr>
          <w:p w14:paraId="6D0F4EB2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Otsus 1398, 11.12.24</w:t>
            </w:r>
          </w:p>
        </w:tc>
      </w:tr>
      <w:tr w:rsidR="00830F09" w:rsidRPr="00830F09" w14:paraId="102B6CF8" w14:textId="77777777" w:rsidTr="005E2794">
        <w:trPr>
          <w:gridAfter w:val="1"/>
          <w:wAfter w:w="84" w:type="dxa"/>
          <w:trHeight w:val="20"/>
        </w:trPr>
        <w:tc>
          <w:tcPr>
            <w:tcW w:w="709" w:type="dxa"/>
          </w:tcPr>
          <w:p w14:paraId="783618F2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74</w:t>
            </w:r>
          </w:p>
        </w:tc>
        <w:tc>
          <w:tcPr>
            <w:tcW w:w="992" w:type="dxa"/>
          </w:tcPr>
          <w:p w14:paraId="4E67FB37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</w:rPr>
            </w:pPr>
            <w:r w:rsidRPr="00830F09">
              <w:rPr>
                <w:rFonts w:eastAsia="Times New Roman" w:cstheme="minorHAnsi"/>
                <w:bCs/>
                <w:kern w:val="0"/>
                <w:lang w:val="en-GB"/>
              </w:rPr>
              <w:t>2595</w:t>
            </w:r>
          </w:p>
        </w:tc>
        <w:tc>
          <w:tcPr>
            <w:tcW w:w="3544" w:type="dxa"/>
            <w:gridSpan w:val="2"/>
          </w:tcPr>
          <w:p w14:paraId="061D5E33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proofErr w:type="spellStart"/>
            <w:r w:rsidRPr="00830F09">
              <w:rPr>
                <w:rFonts w:eastAsia="Calibri" w:cstheme="minorHAnsi"/>
                <w:b/>
                <w:bCs/>
                <w:kern w:val="0"/>
              </w:rPr>
              <w:t>tDCS</w:t>
            </w:r>
            <w:proofErr w:type="spellEnd"/>
            <w:r w:rsidRPr="00830F09">
              <w:rPr>
                <w:rFonts w:eastAsia="Calibri" w:cstheme="minorHAnsi"/>
                <w:b/>
                <w:bCs/>
                <w:kern w:val="0"/>
              </w:rPr>
              <w:t xml:space="preserve"> mõjust tingitud muutuste tuvastamine EEG signaalis</w:t>
            </w:r>
          </w:p>
        </w:tc>
        <w:tc>
          <w:tcPr>
            <w:tcW w:w="2693" w:type="dxa"/>
            <w:gridSpan w:val="2"/>
          </w:tcPr>
          <w:p w14:paraId="2FB38F9D" w14:textId="77777777" w:rsidR="00830F09" w:rsidRPr="00830F09" w:rsidRDefault="00830F09" w:rsidP="00830F09">
            <w:pPr>
              <w:rPr>
                <w:rFonts w:cstheme="minorHAnsi"/>
              </w:rPr>
            </w:pPr>
            <w:r w:rsidRPr="00830F09">
              <w:rPr>
                <w:rFonts w:eastAsia="Calibri" w:cstheme="minorHAnsi"/>
              </w:rPr>
              <w:t xml:space="preserve">Vastutav uurija on </w:t>
            </w:r>
            <w:r w:rsidRPr="00830F09">
              <w:rPr>
                <w:rFonts w:eastAsia="Calibri" w:cstheme="minorHAnsi"/>
                <w:b/>
                <w:bCs/>
              </w:rPr>
              <w:t>PhD Maie Bachmann</w:t>
            </w:r>
            <w:r w:rsidRPr="00830F09">
              <w:rPr>
                <w:rFonts w:eastAsia="Calibri" w:cstheme="minorHAnsi"/>
              </w:rPr>
              <w:t xml:space="preserve"> (TTÜ tervisetehnoloogiate instituut), uuringu põhitäitjad on tema kolleegid </w:t>
            </w:r>
            <w:proofErr w:type="spellStart"/>
            <w:r w:rsidRPr="00830F09">
              <w:rPr>
                <w:rFonts w:eastAsia="Calibri" w:cstheme="minorHAnsi"/>
                <w:b/>
                <w:bCs/>
              </w:rPr>
              <w:t>MSc</w:t>
            </w:r>
            <w:proofErr w:type="spellEnd"/>
            <w:r w:rsidRPr="00830F09">
              <w:rPr>
                <w:rFonts w:eastAsia="Calibri" w:cstheme="minorHAnsi"/>
                <w:b/>
                <w:bCs/>
              </w:rPr>
              <w:t xml:space="preserve"> Anu Haabu</w:t>
            </w:r>
            <w:r w:rsidRPr="00830F09">
              <w:rPr>
                <w:rFonts w:eastAsia="Calibri" w:cstheme="minorHAnsi"/>
              </w:rPr>
              <w:t xml:space="preserve"> ja </w:t>
            </w:r>
            <w:r w:rsidRPr="00830F09">
              <w:rPr>
                <w:rFonts w:eastAsia="Calibri" w:cstheme="minorHAnsi"/>
                <w:b/>
                <w:bCs/>
              </w:rPr>
              <w:t>Viia Roosaar</w:t>
            </w:r>
          </w:p>
        </w:tc>
        <w:tc>
          <w:tcPr>
            <w:tcW w:w="1418" w:type="dxa"/>
            <w:gridSpan w:val="3"/>
          </w:tcPr>
          <w:p w14:paraId="16993FA5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Otsus 1404, 23.12.24</w:t>
            </w:r>
          </w:p>
        </w:tc>
      </w:tr>
      <w:tr w:rsidR="00830F09" w:rsidRPr="00830F09" w14:paraId="2764D5A0" w14:textId="77777777" w:rsidTr="005E2794">
        <w:trPr>
          <w:gridAfter w:val="1"/>
          <w:wAfter w:w="84" w:type="dxa"/>
          <w:trHeight w:val="20"/>
        </w:trPr>
        <w:tc>
          <w:tcPr>
            <w:tcW w:w="709" w:type="dxa"/>
          </w:tcPr>
          <w:p w14:paraId="6D001944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75</w:t>
            </w:r>
          </w:p>
        </w:tc>
        <w:tc>
          <w:tcPr>
            <w:tcW w:w="992" w:type="dxa"/>
          </w:tcPr>
          <w:p w14:paraId="37D6483B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</w:rPr>
            </w:pPr>
            <w:r w:rsidRPr="00830F09">
              <w:rPr>
                <w:rFonts w:eastAsia="Times New Roman" w:cstheme="minorHAnsi"/>
                <w:bCs/>
                <w:kern w:val="0"/>
                <w:lang w:val="en-GB"/>
              </w:rPr>
              <w:t>2596</w:t>
            </w:r>
          </w:p>
        </w:tc>
        <w:tc>
          <w:tcPr>
            <w:tcW w:w="3544" w:type="dxa"/>
            <w:gridSpan w:val="2"/>
          </w:tcPr>
          <w:p w14:paraId="329DC318" w14:textId="77777777" w:rsidR="00830F09" w:rsidRPr="00830F09" w:rsidRDefault="00830F09" w:rsidP="00830F09">
            <w:pPr>
              <w:rPr>
                <w:rFonts w:cstheme="minorHAnsi"/>
                <w:b/>
                <w:bCs/>
                <w:lang w:val="fi-FI"/>
              </w:rPr>
            </w:pPr>
            <w:proofErr w:type="spellStart"/>
            <w:r w:rsidRPr="00830F09">
              <w:rPr>
                <w:rFonts w:cstheme="minorHAnsi"/>
                <w:b/>
                <w:bCs/>
                <w:lang w:val="fi-FI"/>
              </w:rPr>
              <w:t>Füsioloogiliste</w:t>
            </w:r>
            <w:proofErr w:type="spellEnd"/>
            <w:r w:rsidRPr="00830F09">
              <w:rPr>
                <w:rFonts w:cstheme="minorHAnsi"/>
                <w:b/>
                <w:bCs/>
                <w:lang w:val="fi-FI"/>
              </w:rPr>
              <w:t xml:space="preserve"> </w:t>
            </w:r>
            <w:proofErr w:type="spellStart"/>
            <w:r w:rsidRPr="00830F09">
              <w:rPr>
                <w:rFonts w:cstheme="minorHAnsi"/>
                <w:b/>
                <w:bCs/>
                <w:lang w:val="fi-FI"/>
              </w:rPr>
              <w:t>signaalide</w:t>
            </w:r>
            <w:proofErr w:type="spellEnd"/>
            <w:r w:rsidRPr="00830F09">
              <w:rPr>
                <w:rFonts w:cstheme="minorHAnsi"/>
                <w:b/>
                <w:bCs/>
                <w:lang w:val="fi-FI"/>
              </w:rPr>
              <w:t xml:space="preserve"> </w:t>
            </w:r>
            <w:proofErr w:type="spellStart"/>
            <w:r w:rsidRPr="00830F09">
              <w:rPr>
                <w:rFonts w:cstheme="minorHAnsi"/>
                <w:b/>
                <w:bCs/>
                <w:lang w:val="fi-FI"/>
              </w:rPr>
              <w:t>multisensoriline</w:t>
            </w:r>
            <w:proofErr w:type="spellEnd"/>
            <w:r w:rsidRPr="00830F09">
              <w:rPr>
                <w:rFonts w:cstheme="minorHAnsi"/>
                <w:b/>
                <w:bCs/>
                <w:lang w:val="fi-FI"/>
              </w:rPr>
              <w:t xml:space="preserve"> </w:t>
            </w:r>
            <w:proofErr w:type="spellStart"/>
            <w:r w:rsidRPr="00830F09">
              <w:rPr>
                <w:rFonts w:cstheme="minorHAnsi"/>
                <w:b/>
                <w:bCs/>
                <w:lang w:val="fi-FI"/>
              </w:rPr>
              <w:t>hõivamine</w:t>
            </w:r>
            <w:proofErr w:type="spellEnd"/>
            <w:r w:rsidRPr="00830F09">
              <w:rPr>
                <w:rFonts w:cstheme="minorHAnsi"/>
                <w:b/>
                <w:bCs/>
                <w:lang w:val="fi-FI"/>
              </w:rPr>
              <w:t xml:space="preserve"> ja </w:t>
            </w:r>
            <w:proofErr w:type="spellStart"/>
            <w:r w:rsidRPr="00830F09">
              <w:rPr>
                <w:rFonts w:cstheme="minorHAnsi"/>
                <w:b/>
                <w:bCs/>
                <w:lang w:val="fi-FI"/>
              </w:rPr>
              <w:t>töötlemine</w:t>
            </w:r>
            <w:proofErr w:type="spellEnd"/>
            <w:r w:rsidRPr="00830F09">
              <w:rPr>
                <w:rFonts w:cstheme="minorHAnsi"/>
                <w:b/>
                <w:bCs/>
                <w:lang w:val="fi-FI"/>
              </w:rPr>
              <w:t xml:space="preserve">, </w:t>
            </w:r>
            <w:proofErr w:type="spellStart"/>
            <w:r w:rsidRPr="00830F09">
              <w:rPr>
                <w:rFonts w:cstheme="minorHAnsi"/>
                <w:b/>
                <w:bCs/>
                <w:lang w:val="fi-FI"/>
              </w:rPr>
              <w:t>jälgimaks</w:t>
            </w:r>
            <w:proofErr w:type="spellEnd"/>
            <w:r w:rsidRPr="00830F09">
              <w:rPr>
                <w:rFonts w:cstheme="minorHAnsi"/>
                <w:b/>
                <w:bCs/>
                <w:lang w:val="fi-FI"/>
              </w:rPr>
              <w:t xml:space="preserve"> </w:t>
            </w:r>
            <w:proofErr w:type="spellStart"/>
            <w:r w:rsidRPr="00830F09">
              <w:rPr>
                <w:rFonts w:cstheme="minorHAnsi"/>
                <w:b/>
                <w:bCs/>
                <w:lang w:val="fi-FI"/>
              </w:rPr>
              <w:t>inimese</w:t>
            </w:r>
            <w:proofErr w:type="spellEnd"/>
            <w:r w:rsidRPr="00830F09">
              <w:rPr>
                <w:rFonts w:cstheme="minorHAnsi"/>
                <w:b/>
                <w:bCs/>
                <w:lang w:val="fi-FI"/>
              </w:rPr>
              <w:t xml:space="preserve"> </w:t>
            </w:r>
            <w:proofErr w:type="spellStart"/>
            <w:r w:rsidRPr="00830F09">
              <w:rPr>
                <w:rFonts w:cstheme="minorHAnsi"/>
                <w:b/>
                <w:bCs/>
                <w:lang w:val="fi-FI"/>
              </w:rPr>
              <w:t>südame</w:t>
            </w:r>
            <w:proofErr w:type="spellEnd"/>
            <w:r w:rsidRPr="00830F09">
              <w:rPr>
                <w:rFonts w:cstheme="minorHAnsi"/>
                <w:b/>
                <w:bCs/>
                <w:lang w:val="fi-FI"/>
              </w:rPr>
              <w:t xml:space="preserve">- ja </w:t>
            </w:r>
            <w:proofErr w:type="spellStart"/>
            <w:r w:rsidRPr="00830F09">
              <w:rPr>
                <w:rFonts w:cstheme="minorHAnsi"/>
                <w:b/>
                <w:bCs/>
                <w:lang w:val="fi-FI"/>
              </w:rPr>
              <w:t>hingamistegevust</w:t>
            </w:r>
            <w:proofErr w:type="spellEnd"/>
          </w:p>
          <w:p w14:paraId="69524A61" w14:textId="77777777" w:rsidR="00830F09" w:rsidRPr="00830F09" w:rsidRDefault="00830F09" w:rsidP="00830F09">
            <w:pPr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693" w:type="dxa"/>
            <w:gridSpan w:val="2"/>
          </w:tcPr>
          <w:p w14:paraId="14FC6334" w14:textId="77777777" w:rsidR="00830F09" w:rsidRPr="00830F09" w:rsidRDefault="00830F09" w:rsidP="00830F09">
            <w:pPr>
              <w:rPr>
                <w:rFonts w:cstheme="minorHAnsi"/>
              </w:rPr>
            </w:pPr>
            <w:proofErr w:type="spellStart"/>
            <w:r w:rsidRPr="00830F09">
              <w:rPr>
                <w:rFonts w:cstheme="minorHAnsi"/>
                <w:lang w:val="fi-FI"/>
              </w:rPr>
              <w:t>Vastutav</w:t>
            </w:r>
            <w:proofErr w:type="spellEnd"/>
            <w:r w:rsidRPr="00830F09">
              <w:rPr>
                <w:rFonts w:cstheme="minorHAnsi"/>
                <w:lang w:val="fi-FI"/>
              </w:rPr>
              <w:t xml:space="preserve"> </w:t>
            </w:r>
            <w:proofErr w:type="spellStart"/>
            <w:r w:rsidRPr="00830F09">
              <w:rPr>
                <w:rFonts w:cstheme="minorHAnsi"/>
                <w:lang w:val="fi-FI"/>
              </w:rPr>
              <w:t>uurija</w:t>
            </w:r>
            <w:proofErr w:type="spellEnd"/>
            <w:r w:rsidRPr="00830F09">
              <w:rPr>
                <w:rFonts w:cstheme="minorHAnsi"/>
                <w:lang w:val="fi-FI"/>
              </w:rPr>
              <w:t xml:space="preserve"> (</w:t>
            </w:r>
            <w:proofErr w:type="spellStart"/>
            <w:r w:rsidRPr="00830F09">
              <w:rPr>
                <w:rFonts w:cstheme="minorHAnsi"/>
                <w:lang w:val="fi-FI"/>
              </w:rPr>
              <w:t>üliõpilastöö</w:t>
            </w:r>
            <w:proofErr w:type="spellEnd"/>
            <w:r w:rsidRPr="00830F09">
              <w:rPr>
                <w:rFonts w:cstheme="minorHAnsi"/>
                <w:lang w:val="fi-FI"/>
              </w:rPr>
              <w:t xml:space="preserve"> </w:t>
            </w:r>
            <w:proofErr w:type="spellStart"/>
            <w:r w:rsidRPr="00830F09">
              <w:rPr>
                <w:rFonts w:cstheme="minorHAnsi"/>
                <w:lang w:val="fi-FI"/>
              </w:rPr>
              <w:t>juhendaja</w:t>
            </w:r>
            <w:proofErr w:type="spellEnd"/>
            <w:r w:rsidRPr="00830F09">
              <w:rPr>
                <w:rFonts w:cstheme="minorHAnsi"/>
                <w:lang w:val="fi-FI"/>
              </w:rPr>
              <w:t xml:space="preserve">) on </w:t>
            </w:r>
            <w:r w:rsidRPr="00830F09">
              <w:rPr>
                <w:rFonts w:cstheme="minorHAnsi"/>
                <w:b/>
                <w:bCs/>
                <w:lang w:val="fi-FI"/>
              </w:rPr>
              <w:t xml:space="preserve">PhD </w:t>
            </w:r>
            <w:r w:rsidRPr="00830F09">
              <w:rPr>
                <w:rFonts w:cstheme="minorHAnsi"/>
                <w:b/>
                <w:bCs/>
              </w:rPr>
              <w:t xml:space="preserve">Olev </w:t>
            </w:r>
            <w:proofErr w:type="spellStart"/>
            <w:r w:rsidRPr="00830F09">
              <w:rPr>
                <w:rFonts w:cstheme="minorHAnsi"/>
                <w:b/>
                <w:bCs/>
              </w:rPr>
              <w:t>Märtens</w:t>
            </w:r>
            <w:proofErr w:type="spellEnd"/>
            <w:r w:rsidRPr="00830F09">
              <w:rPr>
                <w:rFonts w:cstheme="minorHAnsi"/>
                <w:bCs/>
              </w:rPr>
              <w:t xml:space="preserve"> (TTÜ), kaasvastutav uurija (kaasjuhendaja) on </w:t>
            </w:r>
            <w:r w:rsidRPr="00830F09">
              <w:rPr>
                <w:rFonts w:cstheme="minorHAnsi"/>
                <w:b/>
              </w:rPr>
              <w:t>PhD Margus Metshein</w:t>
            </w:r>
            <w:r w:rsidRPr="00830F09">
              <w:rPr>
                <w:rFonts w:cstheme="minorHAnsi"/>
                <w:bCs/>
              </w:rPr>
              <w:t xml:space="preserve"> (TTÜ), uuringu põhitäitja on </w:t>
            </w:r>
            <w:r w:rsidRPr="00830F09">
              <w:rPr>
                <w:rFonts w:cstheme="minorHAnsi"/>
                <w:b/>
              </w:rPr>
              <w:t xml:space="preserve">doktorant </w:t>
            </w:r>
            <w:proofErr w:type="spellStart"/>
            <w:r w:rsidRPr="00830F09">
              <w:rPr>
                <w:rFonts w:cstheme="minorHAnsi"/>
                <w:b/>
              </w:rPr>
              <w:t>Anar</w:t>
            </w:r>
            <w:proofErr w:type="spellEnd"/>
            <w:r w:rsidRPr="00830F09">
              <w:rPr>
                <w:rFonts w:cstheme="minorHAnsi"/>
                <w:b/>
              </w:rPr>
              <w:t xml:space="preserve"> </w:t>
            </w:r>
            <w:proofErr w:type="spellStart"/>
            <w:r w:rsidRPr="00830F09">
              <w:rPr>
                <w:rFonts w:cstheme="minorHAnsi"/>
                <w:b/>
              </w:rPr>
              <w:t>Abdullayev</w:t>
            </w:r>
            <w:proofErr w:type="spellEnd"/>
          </w:p>
        </w:tc>
        <w:tc>
          <w:tcPr>
            <w:tcW w:w="1418" w:type="dxa"/>
            <w:gridSpan w:val="3"/>
          </w:tcPr>
          <w:p w14:paraId="31766DF3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Otsus 1385, 24.10.24</w:t>
            </w:r>
          </w:p>
        </w:tc>
      </w:tr>
      <w:tr w:rsidR="00830F09" w:rsidRPr="00830F09" w14:paraId="4053068F" w14:textId="77777777" w:rsidTr="005E2794">
        <w:trPr>
          <w:gridAfter w:val="1"/>
          <w:wAfter w:w="84" w:type="dxa"/>
          <w:trHeight w:val="20"/>
        </w:trPr>
        <w:tc>
          <w:tcPr>
            <w:tcW w:w="709" w:type="dxa"/>
          </w:tcPr>
          <w:p w14:paraId="62642680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76</w:t>
            </w:r>
          </w:p>
        </w:tc>
        <w:tc>
          <w:tcPr>
            <w:tcW w:w="992" w:type="dxa"/>
          </w:tcPr>
          <w:p w14:paraId="3725F25D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</w:rPr>
            </w:pPr>
            <w:r w:rsidRPr="00830F09">
              <w:rPr>
                <w:rFonts w:eastAsia="Times New Roman" w:cstheme="minorHAnsi"/>
                <w:bCs/>
                <w:kern w:val="0"/>
                <w:lang w:val="en-GB"/>
              </w:rPr>
              <w:t>2597</w:t>
            </w:r>
          </w:p>
        </w:tc>
        <w:tc>
          <w:tcPr>
            <w:tcW w:w="3544" w:type="dxa"/>
            <w:gridSpan w:val="2"/>
          </w:tcPr>
          <w:p w14:paraId="45CFA8E9" w14:textId="77777777" w:rsidR="00830F09" w:rsidRPr="00830F09" w:rsidRDefault="00830F09" w:rsidP="00830F0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bookmarkStart w:id="25" w:name="_Hlk180663343"/>
            <w:r w:rsidRPr="00830F09">
              <w:rPr>
                <w:rFonts w:cstheme="minorHAnsi"/>
                <w:b/>
                <w:bCs/>
              </w:rPr>
              <w:t>Õe õppekava arendamise raamistiku loomine üliõpilaste patsiendiohutusalaste kompetentside (hoiakute, teadmiste ja oskuste) kujundamiseks</w:t>
            </w:r>
            <w:bookmarkEnd w:id="25"/>
          </w:p>
          <w:p w14:paraId="4A8FC54A" w14:textId="77777777" w:rsidR="00830F09" w:rsidRPr="00830F09" w:rsidRDefault="00830F09" w:rsidP="00830F09">
            <w:pPr>
              <w:autoSpaceDE w:val="0"/>
              <w:autoSpaceDN w:val="0"/>
              <w:adjustRightInd w:val="0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693" w:type="dxa"/>
            <w:gridSpan w:val="2"/>
          </w:tcPr>
          <w:p w14:paraId="08908F23" w14:textId="77777777" w:rsidR="00830F09" w:rsidRPr="00830F09" w:rsidRDefault="00830F09" w:rsidP="00830F0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830F09">
              <w:rPr>
                <w:rFonts w:cstheme="minorHAnsi"/>
              </w:rPr>
              <w:t>Vastutav uurija on</w:t>
            </w:r>
            <w:r w:rsidRPr="00830F09">
              <w:rPr>
                <w:rFonts w:cstheme="minorHAnsi"/>
                <w:b/>
                <w:bCs/>
              </w:rPr>
              <w:t xml:space="preserve"> PhD Jaana Sepp</w:t>
            </w:r>
            <w:r w:rsidRPr="00830F09">
              <w:rPr>
                <w:rFonts w:cstheme="minorHAnsi"/>
              </w:rPr>
              <w:t xml:space="preserve"> (Tallinna Tervishoiu Kõrgkool), põhitäitjad on tema kolleegid, TTK õppejõud </w:t>
            </w:r>
            <w:r w:rsidRPr="00830F09">
              <w:rPr>
                <w:rFonts w:cstheme="minorHAnsi"/>
                <w:b/>
                <w:bCs/>
              </w:rPr>
              <w:t>Kristi Puusepp, Jandra Sule, Tormi Kool ja Heli Veber</w:t>
            </w:r>
          </w:p>
        </w:tc>
        <w:tc>
          <w:tcPr>
            <w:tcW w:w="1418" w:type="dxa"/>
            <w:gridSpan w:val="3"/>
          </w:tcPr>
          <w:p w14:paraId="2CCFF0BB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Otsus 1390, 06.11.24</w:t>
            </w:r>
          </w:p>
        </w:tc>
      </w:tr>
      <w:tr w:rsidR="00830F09" w:rsidRPr="00830F09" w14:paraId="4B167D1B" w14:textId="77777777" w:rsidTr="005E2794">
        <w:trPr>
          <w:gridAfter w:val="1"/>
          <w:wAfter w:w="84" w:type="dxa"/>
          <w:trHeight w:val="20"/>
        </w:trPr>
        <w:tc>
          <w:tcPr>
            <w:tcW w:w="709" w:type="dxa"/>
          </w:tcPr>
          <w:p w14:paraId="4C2F6082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77</w:t>
            </w:r>
          </w:p>
        </w:tc>
        <w:tc>
          <w:tcPr>
            <w:tcW w:w="992" w:type="dxa"/>
          </w:tcPr>
          <w:p w14:paraId="50963CC8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</w:rPr>
            </w:pPr>
            <w:r w:rsidRPr="00830F09">
              <w:rPr>
                <w:rFonts w:eastAsia="Times New Roman" w:cstheme="minorHAnsi"/>
                <w:bCs/>
                <w:kern w:val="0"/>
                <w:lang w:val="en-GB"/>
              </w:rPr>
              <w:t>2598</w:t>
            </w:r>
          </w:p>
        </w:tc>
        <w:tc>
          <w:tcPr>
            <w:tcW w:w="3544" w:type="dxa"/>
            <w:gridSpan w:val="2"/>
          </w:tcPr>
          <w:p w14:paraId="2EA6B187" w14:textId="77777777" w:rsidR="00830F09" w:rsidRPr="00830F09" w:rsidRDefault="00830F09" w:rsidP="00830F09">
            <w:pPr>
              <w:autoSpaceDE w:val="0"/>
              <w:autoSpaceDN w:val="0"/>
              <w:adjustRightInd w:val="0"/>
              <w:rPr>
                <w:rFonts w:eastAsia="Times New Roman" w:cstheme="minorHAnsi"/>
                <w:b/>
                <w:bCs/>
              </w:rPr>
            </w:pPr>
            <w:bookmarkStart w:id="26" w:name="_Hlk180664550"/>
            <w:proofErr w:type="spellStart"/>
            <w:r w:rsidRPr="00830F09">
              <w:rPr>
                <w:rFonts w:cstheme="minorHAnsi"/>
                <w:b/>
                <w:bCs/>
                <w:lang w:val="en-GB"/>
              </w:rPr>
              <w:t>Kultuuriliselt</w:t>
            </w:r>
            <w:proofErr w:type="spellEnd"/>
            <w:r w:rsidRPr="00830F09">
              <w:rPr>
                <w:rFonts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830F09">
              <w:rPr>
                <w:rFonts w:cstheme="minorHAnsi"/>
                <w:b/>
                <w:bCs/>
                <w:lang w:val="en-GB"/>
              </w:rPr>
              <w:t>kohandatud</w:t>
            </w:r>
            <w:proofErr w:type="spellEnd"/>
            <w:r w:rsidRPr="00830F09">
              <w:rPr>
                <w:rFonts w:cstheme="minorHAnsi"/>
                <w:b/>
                <w:bCs/>
                <w:lang w:val="en-GB"/>
              </w:rPr>
              <w:t xml:space="preserve"> </w:t>
            </w:r>
            <w:r w:rsidRPr="00830F09">
              <w:rPr>
                <w:rFonts w:cstheme="minorHAnsi"/>
                <w:b/>
                <w:bCs/>
              </w:rPr>
              <w:t xml:space="preserve">käitumuslikud sekkumised eluasemepõhise energiasäästu edendamiseks Läänemere </w:t>
            </w:r>
            <w:r w:rsidRPr="00830F09">
              <w:rPr>
                <w:rFonts w:cstheme="minorHAnsi"/>
                <w:b/>
                <w:bCs/>
              </w:rPr>
              <w:lastRenderedPageBreak/>
              <w:t xml:space="preserve">piirkonnas </w:t>
            </w:r>
            <w:r w:rsidRPr="00830F09">
              <w:rPr>
                <w:rFonts w:cstheme="minorHAnsi"/>
                <w:b/>
                <w:bCs/>
                <w:lang w:val="en-GB"/>
              </w:rPr>
              <w:t>(</w:t>
            </w:r>
            <w:proofErr w:type="spellStart"/>
            <w:r w:rsidRPr="00830F09">
              <w:rPr>
                <w:rFonts w:cstheme="minorHAnsi"/>
                <w:b/>
                <w:bCs/>
                <w:lang w:val="en-GB"/>
              </w:rPr>
              <w:t>ECiLES</w:t>
            </w:r>
            <w:proofErr w:type="spellEnd"/>
            <w:r w:rsidRPr="00830F09">
              <w:rPr>
                <w:rFonts w:cstheme="minorHAnsi"/>
                <w:b/>
                <w:bCs/>
                <w:lang w:val="en-GB"/>
              </w:rPr>
              <w:t>)</w:t>
            </w:r>
            <w:bookmarkEnd w:id="26"/>
          </w:p>
        </w:tc>
        <w:tc>
          <w:tcPr>
            <w:tcW w:w="2693" w:type="dxa"/>
            <w:gridSpan w:val="2"/>
          </w:tcPr>
          <w:p w14:paraId="4BF55EF6" w14:textId="77777777" w:rsidR="00830F09" w:rsidRPr="00830F09" w:rsidRDefault="00830F09" w:rsidP="00830F09">
            <w:pPr>
              <w:autoSpaceDE w:val="0"/>
              <w:autoSpaceDN w:val="0"/>
              <w:adjustRightInd w:val="0"/>
              <w:rPr>
                <w:rFonts w:cstheme="minorHAnsi"/>
                <w:lang w:val="en-GB"/>
              </w:rPr>
            </w:pPr>
            <w:proofErr w:type="spellStart"/>
            <w:r w:rsidRPr="00830F09">
              <w:rPr>
                <w:rFonts w:cstheme="minorHAnsi"/>
                <w:lang w:val="en-GB"/>
              </w:rPr>
              <w:lastRenderedPageBreak/>
              <w:t>Vastutav</w:t>
            </w:r>
            <w:proofErr w:type="spellEnd"/>
            <w:r w:rsidRPr="00830F09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830F09">
              <w:rPr>
                <w:rFonts w:cstheme="minorHAnsi"/>
                <w:lang w:val="en-GB"/>
              </w:rPr>
              <w:t>uurija</w:t>
            </w:r>
            <w:proofErr w:type="spellEnd"/>
            <w:r w:rsidRPr="00830F09">
              <w:rPr>
                <w:rFonts w:cstheme="minorHAnsi"/>
                <w:lang w:val="en-GB"/>
              </w:rPr>
              <w:t xml:space="preserve"> on</w:t>
            </w:r>
            <w:r w:rsidRPr="00830F09">
              <w:rPr>
                <w:rFonts w:cstheme="minorHAnsi"/>
                <w:b/>
                <w:bCs/>
                <w:lang w:val="en-GB"/>
              </w:rPr>
              <w:t xml:space="preserve"> PhD Mall Leinsalu </w:t>
            </w:r>
            <w:r w:rsidRPr="00830F09">
              <w:rPr>
                <w:rFonts w:cstheme="minorHAnsi"/>
                <w:lang w:val="en-GB"/>
              </w:rPr>
              <w:t xml:space="preserve">(TAI) </w:t>
            </w:r>
          </w:p>
          <w:p w14:paraId="1F48D1D2" w14:textId="77777777" w:rsidR="00830F09" w:rsidRPr="00830F09" w:rsidRDefault="00830F09" w:rsidP="00830F09">
            <w:pPr>
              <w:rPr>
                <w:rFonts w:cstheme="minorHAnsi"/>
              </w:rPr>
            </w:pPr>
          </w:p>
        </w:tc>
        <w:tc>
          <w:tcPr>
            <w:tcW w:w="1418" w:type="dxa"/>
            <w:gridSpan w:val="3"/>
          </w:tcPr>
          <w:p w14:paraId="47A61F95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Otsus 1391, 13.11.24</w:t>
            </w:r>
          </w:p>
        </w:tc>
      </w:tr>
      <w:tr w:rsidR="00830F09" w:rsidRPr="00830F09" w14:paraId="70C7297C" w14:textId="77777777" w:rsidTr="005E2794">
        <w:trPr>
          <w:gridAfter w:val="2"/>
          <w:wAfter w:w="113" w:type="dxa"/>
          <w:trHeight w:val="20"/>
        </w:trPr>
        <w:tc>
          <w:tcPr>
            <w:tcW w:w="709" w:type="dxa"/>
          </w:tcPr>
          <w:p w14:paraId="38CA56D1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78</w:t>
            </w:r>
          </w:p>
        </w:tc>
        <w:tc>
          <w:tcPr>
            <w:tcW w:w="992" w:type="dxa"/>
          </w:tcPr>
          <w:p w14:paraId="457159E1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</w:rPr>
            </w:pPr>
            <w:r w:rsidRPr="00830F09">
              <w:rPr>
                <w:rFonts w:eastAsia="Times New Roman" w:cstheme="minorHAnsi"/>
                <w:bCs/>
                <w:kern w:val="0"/>
                <w:lang w:val="en-GB"/>
              </w:rPr>
              <w:t>2600</w:t>
            </w:r>
          </w:p>
        </w:tc>
        <w:tc>
          <w:tcPr>
            <w:tcW w:w="3544" w:type="dxa"/>
            <w:gridSpan w:val="2"/>
          </w:tcPr>
          <w:p w14:paraId="2891F14B" w14:textId="77777777" w:rsidR="00830F09" w:rsidRPr="00830F09" w:rsidRDefault="00830F09" w:rsidP="00830F09">
            <w:pPr>
              <w:jc w:val="both"/>
              <w:rPr>
                <w:rFonts w:eastAsia="Times New Roman" w:cstheme="minorHAnsi"/>
                <w:b/>
                <w:bCs/>
              </w:rPr>
            </w:pPr>
            <w:r w:rsidRPr="00830F09">
              <w:rPr>
                <w:b/>
              </w:rPr>
              <w:t xml:space="preserve">Kliinilise toimivuse uuringuplaan analüüsi VENTANA PD-L1 (SP263) </w:t>
            </w:r>
            <w:proofErr w:type="spellStart"/>
            <w:r w:rsidRPr="00830F09">
              <w:rPr>
                <w:b/>
              </w:rPr>
              <w:t>CDx</w:t>
            </w:r>
            <w:proofErr w:type="spellEnd"/>
            <w:r w:rsidRPr="00830F09">
              <w:rPr>
                <w:b/>
              </w:rPr>
              <w:t xml:space="preserve"> </w:t>
            </w:r>
            <w:proofErr w:type="spellStart"/>
            <w:r w:rsidRPr="00830F09">
              <w:rPr>
                <w:b/>
              </w:rPr>
              <w:t>Assay</w:t>
            </w:r>
            <w:proofErr w:type="spellEnd"/>
            <w:r w:rsidRPr="00830F09">
              <w:rPr>
                <w:b/>
              </w:rPr>
              <w:t xml:space="preserve"> kasutamiseks PD-L1 staatuse määramiseks </w:t>
            </w:r>
            <w:proofErr w:type="spellStart"/>
            <w:r w:rsidRPr="00830F09">
              <w:rPr>
                <w:b/>
              </w:rPr>
              <w:t>Genmabi</w:t>
            </w:r>
            <w:proofErr w:type="spellEnd"/>
            <w:r w:rsidRPr="00830F09">
              <w:rPr>
                <w:b/>
              </w:rPr>
              <w:t xml:space="preserve"> III faasi uuringus GCT1046-06</w:t>
            </w:r>
          </w:p>
        </w:tc>
        <w:tc>
          <w:tcPr>
            <w:tcW w:w="2693" w:type="dxa"/>
            <w:gridSpan w:val="2"/>
          </w:tcPr>
          <w:p w14:paraId="01E29AF3" w14:textId="77777777" w:rsidR="00830F09" w:rsidRPr="00830F09" w:rsidRDefault="00830F09" w:rsidP="00830F09">
            <w:pPr>
              <w:jc w:val="both"/>
              <w:rPr>
                <w:rFonts w:cstheme="minorHAnsi"/>
              </w:rPr>
            </w:pPr>
            <w:r w:rsidRPr="00830F09">
              <w:rPr>
                <w:bCs/>
              </w:rPr>
              <w:t>Vastutavad uurijad on</w:t>
            </w:r>
            <w:r w:rsidRPr="00830F09">
              <w:rPr>
                <w:b/>
              </w:rPr>
              <w:t xml:space="preserve"> PhD Jana </w:t>
            </w:r>
            <w:proofErr w:type="spellStart"/>
            <w:r w:rsidRPr="00830F09">
              <w:rPr>
                <w:b/>
              </w:rPr>
              <w:t>Jaal</w:t>
            </w:r>
            <w:proofErr w:type="spellEnd"/>
            <w:r w:rsidRPr="00830F09">
              <w:rPr>
                <w:b/>
              </w:rPr>
              <w:t xml:space="preserve"> </w:t>
            </w:r>
            <w:r w:rsidRPr="00830F09">
              <w:rPr>
                <w:bCs/>
              </w:rPr>
              <w:t>(TÜ Kliinikum) ja</w:t>
            </w:r>
            <w:r w:rsidRPr="00830F09">
              <w:rPr>
                <w:b/>
              </w:rPr>
              <w:t xml:space="preserve"> PhD Kersti Oselin </w:t>
            </w:r>
            <w:r w:rsidRPr="00830F09">
              <w:rPr>
                <w:bCs/>
              </w:rPr>
              <w:t>(PERH)</w:t>
            </w:r>
          </w:p>
        </w:tc>
        <w:tc>
          <w:tcPr>
            <w:tcW w:w="1389" w:type="dxa"/>
            <w:gridSpan w:val="2"/>
          </w:tcPr>
          <w:p w14:paraId="6D5F0170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Otsus 1399, 18.12.24</w:t>
            </w:r>
          </w:p>
        </w:tc>
      </w:tr>
      <w:tr w:rsidR="00830F09" w:rsidRPr="00830F09" w14:paraId="3F44A6F5" w14:textId="77777777" w:rsidTr="005E2794">
        <w:trPr>
          <w:gridAfter w:val="2"/>
          <w:wAfter w:w="113" w:type="dxa"/>
          <w:trHeight w:val="20"/>
        </w:trPr>
        <w:tc>
          <w:tcPr>
            <w:tcW w:w="709" w:type="dxa"/>
          </w:tcPr>
          <w:p w14:paraId="238F7E4C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79</w:t>
            </w:r>
          </w:p>
        </w:tc>
        <w:tc>
          <w:tcPr>
            <w:tcW w:w="992" w:type="dxa"/>
          </w:tcPr>
          <w:p w14:paraId="52ECF403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</w:rPr>
            </w:pPr>
            <w:r w:rsidRPr="00830F09">
              <w:rPr>
                <w:rFonts w:eastAsia="Times New Roman" w:cstheme="minorHAnsi"/>
                <w:bCs/>
                <w:kern w:val="0"/>
                <w:lang w:val="en-GB"/>
              </w:rPr>
              <w:t>2601</w:t>
            </w:r>
          </w:p>
        </w:tc>
        <w:tc>
          <w:tcPr>
            <w:tcW w:w="3544" w:type="dxa"/>
            <w:gridSpan w:val="2"/>
          </w:tcPr>
          <w:p w14:paraId="6759FF17" w14:textId="77777777" w:rsidR="00830F09" w:rsidRPr="00830F09" w:rsidRDefault="00830F09" w:rsidP="00830F09">
            <w:pPr>
              <w:rPr>
                <w:rFonts w:cstheme="minorHAnsi"/>
                <w:b/>
                <w:bCs/>
              </w:rPr>
            </w:pPr>
            <w:r w:rsidRPr="00830F09">
              <w:rPr>
                <w:rFonts w:cstheme="minorHAnsi"/>
                <w:b/>
                <w:bCs/>
              </w:rPr>
              <w:t>Koolide ja koolieelsete lasteasutuste liikumis- ja toitumissekkumiste uuring</w:t>
            </w:r>
          </w:p>
          <w:p w14:paraId="029BF3B2" w14:textId="77777777" w:rsidR="00830F09" w:rsidRPr="00830F09" w:rsidRDefault="00830F09" w:rsidP="00830F09">
            <w:pPr>
              <w:rPr>
                <w:rFonts w:cstheme="minorHAnsi"/>
              </w:rPr>
            </w:pPr>
          </w:p>
          <w:p w14:paraId="33E09B14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693" w:type="dxa"/>
            <w:gridSpan w:val="2"/>
          </w:tcPr>
          <w:p w14:paraId="4AAA1693" w14:textId="77777777" w:rsidR="00830F09" w:rsidRPr="00830F09" w:rsidRDefault="00830F09" w:rsidP="00830F09">
            <w:pPr>
              <w:rPr>
                <w:rFonts w:cstheme="minorHAnsi"/>
              </w:rPr>
            </w:pPr>
            <w:r w:rsidRPr="00830F09">
              <w:rPr>
                <w:rFonts w:cstheme="minorHAnsi"/>
              </w:rPr>
              <w:t xml:space="preserve">Vastutav uurija on </w:t>
            </w:r>
            <w:proofErr w:type="spellStart"/>
            <w:r w:rsidRPr="00830F09">
              <w:rPr>
                <w:rFonts w:cstheme="minorHAnsi"/>
                <w:b/>
                <w:bCs/>
              </w:rPr>
              <w:t>MSc</w:t>
            </w:r>
            <w:proofErr w:type="spellEnd"/>
            <w:r w:rsidRPr="00830F09">
              <w:rPr>
                <w:rFonts w:cstheme="minorHAnsi"/>
                <w:b/>
                <w:bCs/>
              </w:rPr>
              <w:t xml:space="preserve"> Anni Kurmiste</w:t>
            </w:r>
            <w:r w:rsidRPr="00830F09">
              <w:rPr>
                <w:rFonts w:cstheme="minorHAnsi"/>
              </w:rPr>
              <w:t xml:space="preserve"> (Mõttekoda </w:t>
            </w:r>
            <w:proofErr w:type="spellStart"/>
            <w:r w:rsidRPr="00830F09">
              <w:rPr>
                <w:rFonts w:cstheme="minorHAnsi"/>
              </w:rPr>
              <w:t>Praxis</w:t>
            </w:r>
            <w:proofErr w:type="spellEnd"/>
            <w:r w:rsidRPr="00830F09">
              <w:rPr>
                <w:rFonts w:cstheme="minorHAnsi"/>
              </w:rPr>
              <w:t xml:space="preserve">), põhitäitjad on tema kolleegid </w:t>
            </w:r>
            <w:r w:rsidRPr="00830F09">
              <w:rPr>
                <w:rFonts w:cstheme="minorHAnsi"/>
                <w:b/>
                <w:bCs/>
              </w:rPr>
              <w:t xml:space="preserve">PhD Mariliis Öeren,  MA Jane Ester, PhD Moonika Raja, MA Katrin Loo, PhD Katrin Mägi </w:t>
            </w:r>
            <w:r w:rsidRPr="00830F09">
              <w:rPr>
                <w:rFonts w:cstheme="minorHAnsi"/>
              </w:rPr>
              <w:t xml:space="preserve">(TÜ) ja </w:t>
            </w:r>
            <w:r w:rsidRPr="00830F09">
              <w:rPr>
                <w:rFonts w:cstheme="minorHAnsi"/>
                <w:b/>
                <w:bCs/>
              </w:rPr>
              <w:t xml:space="preserve">PhD Inga Villa </w:t>
            </w:r>
            <w:r w:rsidRPr="00830F09">
              <w:rPr>
                <w:rFonts w:cstheme="minorHAnsi"/>
              </w:rPr>
              <w:t>(TÜ)</w:t>
            </w:r>
          </w:p>
        </w:tc>
        <w:tc>
          <w:tcPr>
            <w:tcW w:w="1389" w:type="dxa"/>
            <w:gridSpan w:val="2"/>
          </w:tcPr>
          <w:p w14:paraId="7A30DABE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Otsus 1396, 28.11.24</w:t>
            </w:r>
          </w:p>
        </w:tc>
      </w:tr>
      <w:tr w:rsidR="00830F09" w:rsidRPr="00830F09" w14:paraId="62151EDB" w14:textId="77777777" w:rsidTr="005E2794">
        <w:trPr>
          <w:gridAfter w:val="2"/>
          <w:wAfter w:w="113" w:type="dxa"/>
          <w:trHeight w:val="20"/>
        </w:trPr>
        <w:tc>
          <w:tcPr>
            <w:tcW w:w="709" w:type="dxa"/>
          </w:tcPr>
          <w:p w14:paraId="47C5C943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80</w:t>
            </w:r>
          </w:p>
        </w:tc>
        <w:tc>
          <w:tcPr>
            <w:tcW w:w="992" w:type="dxa"/>
          </w:tcPr>
          <w:p w14:paraId="09C6FB64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</w:rPr>
            </w:pPr>
            <w:r w:rsidRPr="00830F09">
              <w:rPr>
                <w:rFonts w:eastAsia="Times New Roman" w:cstheme="minorHAnsi"/>
                <w:bCs/>
                <w:kern w:val="0"/>
                <w:lang w:val="en-GB"/>
              </w:rPr>
              <w:t>2602</w:t>
            </w:r>
          </w:p>
        </w:tc>
        <w:tc>
          <w:tcPr>
            <w:tcW w:w="3544" w:type="dxa"/>
            <w:gridSpan w:val="2"/>
          </w:tcPr>
          <w:p w14:paraId="31A6DBF5" w14:textId="77777777" w:rsidR="00830F09" w:rsidRPr="00830F09" w:rsidRDefault="00830F09" w:rsidP="00830F09">
            <w:pPr>
              <w:rPr>
                <w:rFonts w:ascii="Calibri" w:hAnsi="Calibri" w:cs="Calibri"/>
                <w:bCs/>
                <w:shd w:val="clear" w:color="auto" w:fill="FFFFFF"/>
              </w:rPr>
            </w:pPr>
            <w:bookmarkStart w:id="27" w:name="_Hlk181100187"/>
            <w:proofErr w:type="spellStart"/>
            <w:r w:rsidRPr="00830F09">
              <w:rPr>
                <w:rFonts w:ascii="Calibri" w:hAnsi="Calibri" w:cs="Calibri"/>
                <w:b/>
                <w:bCs/>
                <w:shd w:val="clear" w:color="auto" w:fill="FFFFFF"/>
              </w:rPr>
              <w:t>Radiaderm</w:t>
            </w:r>
            <w:proofErr w:type="spellEnd"/>
            <w:r w:rsidRPr="00830F09">
              <w:rPr>
                <w:rFonts w:ascii="Calibri" w:hAnsi="Calibri" w:cs="Calibri"/>
                <w:b/>
                <w:bCs/>
                <w:shd w:val="clear" w:color="auto" w:fill="FFFFFF"/>
              </w:rPr>
              <w:t xml:space="preserve"> R1 ja R2 nahahooldussüsteemi kasutamise vaatlusuuring kiiritusravi läbivatel patsientidel</w:t>
            </w:r>
            <w:bookmarkEnd w:id="27"/>
          </w:p>
          <w:p w14:paraId="69511B6C" w14:textId="77777777" w:rsidR="00830F09" w:rsidRPr="00830F09" w:rsidRDefault="00830F09" w:rsidP="00830F09">
            <w:pPr>
              <w:autoSpaceDE w:val="0"/>
              <w:autoSpaceDN w:val="0"/>
              <w:adjustRightInd w:val="0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693" w:type="dxa"/>
            <w:gridSpan w:val="2"/>
          </w:tcPr>
          <w:p w14:paraId="6795DAC5" w14:textId="77777777" w:rsidR="00830F09" w:rsidRPr="00830F09" w:rsidRDefault="00830F09" w:rsidP="00830F0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830F09">
              <w:t xml:space="preserve">Vastutav uurija on </w:t>
            </w:r>
            <w:r w:rsidRPr="00830F09">
              <w:rPr>
                <w:b/>
                <w:bCs/>
              </w:rPr>
              <w:t xml:space="preserve">MA </w:t>
            </w:r>
            <w:r w:rsidRPr="00830F09">
              <w:rPr>
                <w:rFonts w:ascii="Calibri" w:hAnsi="Calibri" w:cs="Calibri"/>
                <w:b/>
                <w:bCs/>
              </w:rPr>
              <w:t>A</w:t>
            </w:r>
            <w:r w:rsidRPr="00830F09">
              <w:rPr>
                <w:rFonts w:ascii="Calibri" w:hAnsi="Calibri" w:cs="Calibri"/>
                <w:b/>
              </w:rPr>
              <w:t xml:space="preserve">lar Järvelaid </w:t>
            </w:r>
            <w:r w:rsidRPr="00830F09">
              <w:rPr>
                <w:rFonts w:ascii="Calibri" w:hAnsi="Calibri" w:cs="Calibri"/>
                <w:bCs/>
              </w:rPr>
              <w:t>(</w:t>
            </w:r>
            <w:proofErr w:type="spellStart"/>
            <w:r w:rsidRPr="00830F09">
              <w:rPr>
                <w:rFonts w:ascii="Calibri" w:hAnsi="Calibri" w:cs="Calibri"/>
                <w:bCs/>
              </w:rPr>
              <w:t>Medicata</w:t>
            </w:r>
            <w:proofErr w:type="spellEnd"/>
            <w:r w:rsidRPr="00830F09">
              <w:rPr>
                <w:rFonts w:ascii="Calibri" w:hAnsi="Calibri" w:cs="Calibri"/>
                <w:bCs/>
              </w:rPr>
              <w:t xml:space="preserve"> OÜ), põhitäitjad on</w:t>
            </w:r>
            <w:r w:rsidRPr="00830F09">
              <w:rPr>
                <w:rFonts w:ascii="Calibri" w:hAnsi="Calibri" w:cs="Calibri"/>
                <w:b/>
              </w:rPr>
              <w:t xml:space="preserve"> BA </w:t>
            </w:r>
            <w:r w:rsidRPr="00830F09">
              <w:rPr>
                <w:rFonts w:ascii="Calibri" w:hAnsi="Calibri" w:cs="Calibri"/>
                <w:b/>
                <w14:ligatures w14:val="none"/>
              </w:rPr>
              <w:t xml:space="preserve">Merilyn Kelder </w:t>
            </w:r>
            <w:r w:rsidRPr="00830F09">
              <w:rPr>
                <w:rFonts w:ascii="Calibri" w:hAnsi="Calibri" w:cs="Calibri"/>
                <w:bCs/>
                <w14:ligatures w14:val="none"/>
              </w:rPr>
              <w:t xml:space="preserve">ja </w:t>
            </w:r>
            <w:r w:rsidRPr="00830F09">
              <w:rPr>
                <w:rFonts w:ascii="Calibri" w:hAnsi="Calibri" w:cs="Calibri"/>
                <w:b/>
                <w14:ligatures w14:val="none"/>
              </w:rPr>
              <w:t xml:space="preserve">BA Jevgenia </w:t>
            </w:r>
            <w:proofErr w:type="spellStart"/>
            <w:r w:rsidRPr="00830F09">
              <w:rPr>
                <w:rFonts w:ascii="Calibri" w:hAnsi="Calibri" w:cs="Calibri"/>
                <w:b/>
                <w14:ligatures w14:val="none"/>
              </w:rPr>
              <w:t>Arro</w:t>
            </w:r>
            <w:proofErr w:type="spellEnd"/>
            <w:r w:rsidRPr="00830F09">
              <w:rPr>
                <w:rFonts w:ascii="Calibri" w:hAnsi="Calibri" w:cs="Calibri"/>
                <w:b/>
                <w14:ligatures w14:val="none"/>
              </w:rPr>
              <w:t xml:space="preserve"> </w:t>
            </w:r>
            <w:r w:rsidRPr="00830F09">
              <w:rPr>
                <w:rFonts w:ascii="Calibri" w:hAnsi="Calibri" w:cs="Calibri"/>
                <w:bCs/>
                <w14:ligatures w14:val="none"/>
              </w:rPr>
              <w:t>(mõlemad PERH)</w:t>
            </w:r>
          </w:p>
        </w:tc>
        <w:tc>
          <w:tcPr>
            <w:tcW w:w="1389" w:type="dxa"/>
            <w:gridSpan w:val="2"/>
          </w:tcPr>
          <w:p w14:paraId="7AF69DEA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Otsus 1418, 23.01.25</w:t>
            </w:r>
          </w:p>
        </w:tc>
      </w:tr>
      <w:tr w:rsidR="00830F09" w:rsidRPr="00830F09" w14:paraId="22A94401" w14:textId="77777777" w:rsidTr="005E2794">
        <w:trPr>
          <w:gridAfter w:val="2"/>
          <w:wAfter w:w="113" w:type="dxa"/>
          <w:trHeight w:val="20"/>
        </w:trPr>
        <w:tc>
          <w:tcPr>
            <w:tcW w:w="709" w:type="dxa"/>
          </w:tcPr>
          <w:p w14:paraId="5F4D9358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81</w:t>
            </w:r>
          </w:p>
        </w:tc>
        <w:tc>
          <w:tcPr>
            <w:tcW w:w="992" w:type="dxa"/>
          </w:tcPr>
          <w:p w14:paraId="3E1A845D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</w:rPr>
            </w:pPr>
            <w:r w:rsidRPr="00830F09">
              <w:rPr>
                <w:rFonts w:eastAsia="Times New Roman" w:cstheme="minorHAnsi"/>
                <w:bCs/>
                <w:kern w:val="0"/>
                <w:lang w:val="en-GB"/>
              </w:rPr>
              <w:t>2604</w:t>
            </w:r>
          </w:p>
        </w:tc>
        <w:tc>
          <w:tcPr>
            <w:tcW w:w="3544" w:type="dxa"/>
            <w:gridSpan w:val="2"/>
          </w:tcPr>
          <w:p w14:paraId="1A54C51F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830F09">
              <w:rPr>
                <w:rFonts w:cstheme="minorHAnsi"/>
                <w:b/>
                <w:bCs/>
              </w:rPr>
              <w:t>Soopõhise vägivalla, sealhulgas seksuaalse vägivalla ohvrite  teenuste kättesaadavuse tõhususe hindamine Eestis</w:t>
            </w:r>
          </w:p>
        </w:tc>
        <w:tc>
          <w:tcPr>
            <w:tcW w:w="2693" w:type="dxa"/>
            <w:gridSpan w:val="2"/>
          </w:tcPr>
          <w:p w14:paraId="411AE7DD" w14:textId="77777777" w:rsidR="00830F09" w:rsidRPr="00830F09" w:rsidRDefault="00830F09" w:rsidP="00830F09">
            <w:pPr>
              <w:rPr>
                <w:rFonts w:cstheme="minorHAnsi"/>
              </w:rPr>
            </w:pPr>
            <w:r w:rsidRPr="00830F09">
              <w:rPr>
                <w:rFonts w:eastAsia="Calibri" w:cstheme="minorHAnsi"/>
                <w:bCs/>
              </w:rPr>
              <w:t xml:space="preserve">Vastutav </w:t>
            </w:r>
            <w:r w:rsidRPr="00830F09">
              <w:rPr>
                <w:rFonts w:eastAsia="Calibri" w:cstheme="minorHAnsi"/>
              </w:rPr>
              <w:t xml:space="preserve">uurija on </w:t>
            </w:r>
            <w:r w:rsidRPr="00830F09">
              <w:rPr>
                <w:rFonts w:eastAsia="Calibri" w:cstheme="minorHAnsi"/>
                <w:b/>
                <w:bCs/>
              </w:rPr>
              <w:t>PhD Lehte Roots</w:t>
            </w:r>
            <w:r w:rsidRPr="00830F09">
              <w:rPr>
                <w:rFonts w:eastAsia="Calibri" w:cstheme="minorHAnsi"/>
              </w:rPr>
              <w:t xml:space="preserve"> (ÜRO Pagulasameti Tallinna esindus) ja kaastäitja on </w:t>
            </w:r>
            <w:proofErr w:type="spellStart"/>
            <w:r w:rsidRPr="00830F09">
              <w:rPr>
                <w:rFonts w:eastAsia="Calibri" w:cstheme="minorHAnsi"/>
                <w:b/>
                <w:bCs/>
              </w:rPr>
              <w:t>MScEng</w:t>
            </w:r>
            <w:proofErr w:type="spellEnd"/>
            <w:r w:rsidRPr="00830F09">
              <w:rPr>
                <w:rFonts w:eastAsia="Calibri" w:cstheme="minorHAnsi"/>
                <w:b/>
                <w:bCs/>
              </w:rPr>
              <w:t xml:space="preserve">, PhD Melita </w:t>
            </w:r>
            <w:proofErr w:type="spellStart"/>
            <w:r w:rsidRPr="00830F09">
              <w:rPr>
                <w:rFonts w:eastAsia="Calibri" w:cstheme="minorHAnsi"/>
                <w:b/>
                <w:bCs/>
              </w:rPr>
              <w:t>Sogomonjan</w:t>
            </w:r>
            <w:proofErr w:type="spellEnd"/>
            <w:r w:rsidRPr="00830F09">
              <w:rPr>
                <w:rFonts w:eastAsia="Calibri" w:cstheme="minorHAnsi"/>
              </w:rPr>
              <w:t xml:space="preserve"> (TLÜ)</w:t>
            </w:r>
          </w:p>
        </w:tc>
        <w:tc>
          <w:tcPr>
            <w:tcW w:w="1389" w:type="dxa"/>
            <w:gridSpan w:val="2"/>
          </w:tcPr>
          <w:p w14:paraId="403DEC91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Otsus 1400, 19.12.24</w:t>
            </w:r>
          </w:p>
        </w:tc>
      </w:tr>
      <w:tr w:rsidR="00830F09" w:rsidRPr="00830F09" w14:paraId="607595F2" w14:textId="77777777" w:rsidTr="005E2794">
        <w:trPr>
          <w:gridAfter w:val="2"/>
          <w:wAfter w:w="113" w:type="dxa"/>
          <w:trHeight w:val="20"/>
        </w:trPr>
        <w:tc>
          <w:tcPr>
            <w:tcW w:w="709" w:type="dxa"/>
          </w:tcPr>
          <w:p w14:paraId="52A29F39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82</w:t>
            </w:r>
          </w:p>
        </w:tc>
        <w:tc>
          <w:tcPr>
            <w:tcW w:w="992" w:type="dxa"/>
          </w:tcPr>
          <w:p w14:paraId="43C324C6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</w:rPr>
            </w:pPr>
            <w:r w:rsidRPr="00830F09">
              <w:rPr>
                <w:rFonts w:eastAsia="Times New Roman" w:cstheme="minorHAnsi"/>
                <w:bCs/>
                <w:kern w:val="0"/>
                <w:lang w:val="en-GB"/>
              </w:rPr>
              <w:t>2605</w:t>
            </w:r>
          </w:p>
        </w:tc>
        <w:tc>
          <w:tcPr>
            <w:tcW w:w="3544" w:type="dxa"/>
            <w:gridSpan w:val="2"/>
          </w:tcPr>
          <w:p w14:paraId="30669C51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Cs/>
                <w:i/>
                <w:iCs/>
                <w:kern w:val="0"/>
              </w:rPr>
            </w:pPr>
            <w:r w:rsidRPr="00830F09">
              <w:rPr>
                <w:rFonts w:eastAsia="Times New Roman" w:cstheme="minorHAnsi"/>
                <w:b/>
                <w:kern w:val="0"/>
              </w:rPr>
              <w:t xml:space="preserve">Ajateenijate suitsiidikäitumine, säilenõtkus ja kaitseväelastest ülemate meetodid suitsiidikäitumisega toimetulekuks </w:t>
            </w:r>
          </w:p>
          <w:p w14:paraId="6B87A7D7" w14:textId="77777777" w:rsidR="00830F09" w:rsidRPr="00830F09" w:rsidRDefault="00830F09" w:rsidP="00830F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693" w:type="dxa"/>
            <w:gridSpan w:val="2"/>
          </w:tcPr>
          <w:p w14:paraId="4E3EC9D5" w14:textId="77777777" w:rsidR="00830F09" w:rsidRPr="00830F09" w:rsidRDefault="00830F09" w:rsidP="00830F0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30F09">
              <w:rPr>
                <w:rFonts w:eastAsia="Times New Roman" w:cstheme="minorHAnsi"/>
                <w:kern w:val="0"/>
              </w:rPr>
              <w:t xml:space="preserve">Vastutav uurija on </w:t>
            </w:r>
            <w:r w:rsidRPr="00830F09">
              <w:rPr>
                <w:rFonts w:eastAsia="Times New Roman" w:cstheme="minorHAnsi"/>
                <w:b/>
                <w:bCs/>
                <w:kern w:val="0"/>
              </w:rPr>
              <w:t>dr (</w:t>
            </w:r>
            <w:proofErr w:type="spellStart"/>
            <w:r w:rsidRPr="00830F09">
              <w:rPr>
                <w:rFonts w:eastAsia="Times New Roman" w:cstheme="minorHAnsi"/>
                <w:b/>
                <w:bCs/>
                <w:kern w:val="0"/>
              </w:rPr>
              <w:t>hab</w:t>
            </w:r>
            <w:proofErr w:type="spellEnd"/>
            <w:r w:rsidRPr="00830F09">
              <w:rPr>
                <w:rFonts w:eastAsia="Times New Roman" w:cstheme="minorHAnsi"/>
                <w:b/>
                <w:bCs/>
                <w:kern w:val="0"/>
              </w:rPr>
              <w:t xml:space="preserve">) </w:t>
            </w:r>
            <w:proofErr w:type="spellStart"/>
            <w:r w:rsidRPr="00830F09">
              <w:rPr>
                <w:rFonts w:eastAsia="Times New Roman" w:cstheme="minorHAnsi"/>
                <w:b/>
                <w:bCs/>
                <w:kern w:val="0"/>
              </w:rPr>
              <w:t>Zdzislaw</w:t>
            </w:r>
            <w:proofErr w:type="spellEnd"/>
            <w:r w:rsidRPr="00830F09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830F09">
              <w:rPr>
                <w:rFonts w:eastAsia="Times New Roman" w:cstheme="minorHAnsi"/>
                <w:b/>
                <w:bCs/>
                <w:kern w:val="0"/>
              </w:rPr>
              <w:t>Śliwa</w:t>
            </w:r>
            <w:proofErr w:type="spellEnd"/>
            <w:r w:rsidRPr="00830F09">
              <w:rPr>
                <w:rFonts w:eastAsia="Times New Roman" w:cstheme="minorHAnsi"/>
                <w:b/>
                <w:bCs/>
                <w:kern w:val="0"/>
              </w:rPr>
              <w:t xml:space="preserve"> (</w:t>
            </w:r>
            <w:r w:rsidRPr="00830F09">
              <w:rPr>
                <w:rFonts w:eastAsia="Times New Roman" w:cstheme="minorHAnsi"/>
                <w:kern w:val="0"/>
              </w:rPr>
              <w:t xml:space="preserve">Balti Kaitsekolledži dekaan), uuringu põhitäitja on </w:t>
            </w:r>
            <w:r w:rsidRPr="00830F09">
              <w:rPr>
                <w:rFonts w:eastAsia="Times New Roman" w:cstheme="minorHAnsi"/>
                <w:b/>
                <w:bCs/>
                <w:kern w:val="0"/>
              </w:rPr>
              <w:t>MA Rauno Vahimets</w:t>
            </w:r>
            <w:r w:rsidRPr="00830F09">
              <w:rPr>
                <w:rFonts w:eastAsia="Times New Roman" w:cstheme="minorHAnsi"/>
                <w:kern w:val="0"/>
              </w:rPr>
              <w:t xml:space="preserve"> (Kaitsevägi)</w:t>
            </w:r>
          </w:p>
        </w:tc>
        <w:tc>
          <w:tcPr>
            <w:tcW w:w="1389" w:type="dxa"/>
            <w:gridSpan w:val="2"/>
          </w:tcPr>
          <w:p w14:paraId="59D1CB6A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color w:val="000000" w:themeColor="text1"/>
                <w:kern w:val="0"/>
              </w:rPr>
              <w:t>Otsus 1409, 06.01.25</w:t>
            </w:r>
          </w:p>
        </w:tc>
      </w:tr>
      <w:tr w:rsidR="00830F09" w:rsidRPr="00830F09" w14:paraId="0C2CDE9D" w14:textId="77777777" w:rsidTr="005E2794">
        <w:trPr>
          <w:gridAfter w:val="2"/>
          <w:wAfter w:w="113" w:type="dxa"/>
          <w:trHeight w:val="20"/>
        </w:trPr>
        <w:tc>
          <w:tcPr>
            <w:tcW w:w="709" w:type="dxa"/>
          </w:tcPr>
          <w:p w14:paraId="1A064919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83</w:t>
            </w:r>
          </w:p>
        </w:tc>
        <w:tc>
          <w:tcPr>
            <w:tcW w:w="992" w:type="dxa"/>
          </w:tcPr>
          <w:p w14:paraId="7E2EF1EF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</w:rPr>
            </w:pPr>
            <w:r w:rsidRPr="00830F09">
              <w:rPr>
                <w:rFonts w:eastAsia="Times New Roman" w:cstheme="minorHAnsi"/>
                <w:bCs/>
                <w:kern w:val="0"/>
                <w:lang w:val="en-GB"/>
              </w:rPr>
              <w:t>2606</w:t>
            </w:r>
          </w:p>
        </w:tc>
        <w:tc>
          <w:tcPr>
            <w:tcW w:w="3544" w:type="dxa"/>
            <w:gridSpan w:val="2"/>
          </w:tcPr>
          <w:p w14:paraId="6A046451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/>
                <w:kern w:val="0"/>
              </w:rPr>
            </w:pPr>
            <w:r w:rsidRPr="00830F09">
              <w:rPr>
                <w:rFonts w:eastAsia="Times New Roman" w:cstheme="minorHAnsi"/>
                <w:b/>
                <w:kern w:val="0"/>
              </w:rPr>
              <w:t>Madalmolekulaarse vase kandja identifitseerimine Wilsoni tõve patsientide uriini proovidest</w:t>
            </w:r>
          </w:p>
          <w:p w14:paraId="4589796D" w14:textId="77777777" w:rsidR="00830F09" w:rsidRPr="00830F09" w:rsidRDefault="00830F09" w:rsidP="00830F09">
            <w:pPr>
              <w:autoSpaceDE w:val="0"/>
              <w:autoSpaceDN w:val="0"/>
              <w:spacing w:after="0" w:line="240" w:lineRule="auto"/>
              <w:ind w:hanging="120"/>
              <w:rPr>
                <w:rFonts w:eastAsia="Times New Roman" w:cstheme="minorHAnsi"/>
                <w:b/>
                <w:bCs/>
              </w:rPr>
            </w:pPr>
            <w:r w:rsidRPr="00830F09">
              <w:rPr>
                <w:rFonts w:eastAsia="Times New Roman" w:cstheme="minorHAnsi"/>
                <w:bCs/>
                <w:kern w:val="0"/>
              </w:rPr>
              <w:t xml:space="preserve">  </w:t>
            </w:r>
          </w:p>
        </w:tc>
        <w:tc>
          <w:tcPr>
            <w:tcW w:w="2693" w:type="dxa"/>
            <w:gridSpan w:val="2"/>
          </w:tcPr>
          <w:p w14:paraId="46042A0E" w14:textId="77777777" w:rsidR="00830F09" w:rsidRPr="00830F09" w:rsidRDefault="00830F09" w:rsidP="00830F09">
            <w:pPr>
              <w:autoSpaceDE w:val="0"/>
              <w:autoSpaceDN w:val="0"/>
              <w:spacing w:after="0" w:line="240" w:lineRule="auto"/>
              <w:ind w:hanging="120"/>
              <w:rPr>
                <w:rFonts w:cstheme="minorHAnsi"/>
              </w:rPr>
            </w:pPr>
            <w:r w:rsidRPr="00830F09">
              <w:rPr>
                <w:rFonts w:eastAsia="Times New Roman" w:cstheme="minorHAnsi"/>
                <w:bCs/>
                <w:kern w:val="0"/>
              </w:rPr>
              <w:t>Vastutav uurija on</w:t>
            </w:r>
            <w:r w:rsidRPr="00830F09">
              <w:rPr>
                <w:rFonts w:eastAsia="Times New Roman" w:cstheme="minorHAnsi"/>
                <w:b/>
                <w:kern w:val="0"/>
              </w:rPr>
              <w:t xml:space="preserve"> MD, PhD Toomas Toomsoo </w:t>
            </w:r>
            <w:r w:rsidRPr="00830F09">
              <w:rPr>
                <w:rFonts w:eastAsia="Times New Roman" w:cstheme="minorHAnsi"/>
                <w:bCs/>
                <w:kern w:val="0"/>
              </w:rPr>
              <w:t>(</w:t>
            </w:r>
            <w:proofErr w:type="spellStart"/>
            <w:r w:rsidRPr="00830F09">
              <w:rPr>
                <w:rFonts w:eastAsia="Times New Roman" w:cstheme="minorHAnsi"/>
                <w:bCs/>
                <w:kern w:val="0"/>
              </w:rPr>
              <w:t>Confido</w:t>
            </w:r>
            <w:proofErr w:type="spellEnd"/>
            <w:r w:rsidRPr="00830F09">
              <w:rPr>
                <w:rFonts w:eastAsia="Times New Roman" w:cstheme="minorHAnsi"/>
                <w:bCs/>
                <w:kern w:val="0"/>
              </w:rPr>
              <w:t xml:space="preserve"> Meditsiinikeskus, TLÜ Loodus-ja terviseteaduste instituut), kaasuurijad on</w:t>
            </w:r>
            <w:r w:rsidRPr="00830F09">
              <w:rPr>
                <w:rFonts w:eastAsia="Times New Roman" w:cstheme="minorHAnsi"/>
                <w:b/>
                <w:kern w:val="0"/>
              </w:rPr>
              <w:t xml:space="preserve"> PhD Peep Palumaa </w:t>
            </w:r>
            <w:r w:rsidRPr="00830F09">
              <w:rPr>
                <w:rFonts w:eastAsia="Times New Roman" w:cstheme="minorHAnsi"/>
                <w:bCs/>
                <w:kern w:val="0"/>
              </w:rPr>
              <w:t>(TTÜ Keemia ja biotehnoloogia Instituut) ja tema kolleegid</w:t>
            </w:r>
            <w:r w:rsidRPr="00830F09">
              <w:rPr>
                <w:rFonts w:eastAsia="Times New Roman" w:cstheme="minorHAnsi"/>
                <w:b/>
                <w:kern w:val="0"/>
              </w:rPr>
              <w:t xml:space="preserve"> PhD Ekaterina Kabin, PhD Julia Smirnova </w:t>
            </w:r>
            <w:r w:rsidRPr="00830F09">
              <w:rPr>
                <w:rFonts w:eastAsia="Times New Roman" w:cstheme="minorHAnsi"/>
                <w:bCs/>
                <w:kern w:val="0"/>
              </w:rPr>
              <w:t>ja</w:t>
            </w:r>
            <w:r w:rsidRPr="00830F09">
              <w:rPr>
                <w:rFonts w:eastAsia="Times New Roman" w:cstheme="minorHAnsi"/>
                <w:b/>
                <w:kern w:val="0"/>
              </w:rPr>
              <w:t xml:space="preserve"> </w:t>
            </w:r>
            <w:proofErr w:type="spellStart"/>
            <w:r w:rsidRPr="00830F09">
              <w:rPr>
                <w:rFonts w:eastAsia="Times New Roman" w:cstheme="minorHAnsi"/>
                <w:b/>
                <w:kern w:val="0"/>
              </w:rPr>
              <w:t>BSc</w:t>
            </w:r>
            <w:proofErr w:type="spellEnd"/>
            <w:r w:rsidRPr="00830F09">
              <w:rPr>
                <w:rFonts w:eastAsia="Times New Roman" w:cstheme="minorHAnsi"/>
                <w:b/>
                <w:kern w:val="0"/>
              </w:rPr>
              <w:t xml:space="preserve"> </w:t>
            </w:r>
            <w:proofErr w:type="spellStart"/>
            <w:r w:rsidRPr="00830F09">
              <w:rPr>
                <w:rFonts w:eastAsia="Times New Roman" w:cstheme="minorHAnsi"/>
                <w:b/>
                <w:kern w:val="0"/>
              </w:rPr>
              <w:t>Sofja</w:t>
            </w:r>
            <w:proofErr w:type="spellEnd"/>
            <w:r w:rsidRPr="00830F09">
              <w:rPr>
                <w:rFonts w:eastAsia="Times New Roman" w:cstheme="minorHAnsi"/>
                <w:b/>
                <w:kern w:val="0"/>
              </w:rPr>
              <w:t xml:space="preserve"> </w:t>
            </w:r>
            <w:proofErr w:type="spellStart"/>
            <w:r w:rsidRPr="00830F09">
              <w:rPr>
                <w:rFonts w:eastAsia="Times New Roman" w:cstheme="minorHAnsi"/>
                <w:b/>
                <w:kern w:val="0"/>
              </w:rPr>
              <w:t>Poddubnaja</w:t>
            </w:r>
            <w:proofErr w:type="spellEnd"/>
          </w:p>
        </w:tc>
        <w:tc>
          <w:tcPr>
            <w:tcW w:w="1389" w:type="dxa"/>
            <w:gridSpan w:val="2"/>
          </w:tcPr>
          <w:p w14:paraId="28CE44A9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Otsus 1419, 27.01.25</w:t>
            </w:r>
          </w:p>
        </w:tc>
      </w:tr>
      <w:tr w:rsidR="00830F09" w:rsidRPr="00830F09" w14:paraId="3177A03C" w14:textId="77777777" w:rsidTr="005E2794">
        <w:trPr>
          <w:gridAfter w:val="2"/>
          <w:wAfter w:w="113" w:type="dxa"/>
          <w:trHeight w:val="20"/>
        </w:trPr>
        <w:tc>
          <w:tcPr>
            <w:tcW w:w="709" w:type="dxa"/>
          </w:tcPr>
          <w:p w14:paraId="3064F0FF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84</w:t>
            </w:r>
          </w:p>
        </w:tc>
        <w:tc>
          <w:tcPr>
            <w:tcW w:w="992" w:type="dxa"/>
          </w:tcPr>
          <w:p w14:paraId="2B7E36D0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</w:rPr>
            </w:pPr>
            <w:r w:rsidRPr="00830F09">
              <w:rPr>
                <w:rFonts w:eastAsia="Times New Roman" w:cstheme="minorHAnsi"/>
                <w:bCs/>
                <w:kern w:val="0"/>
                <w:lang w:val="en-GB"/>
              </w:rPr>
              <w:t>2607</w:t>
            </w:r>
          </w:p>
        </w:tc>
        <w:tc>
          <w:tcPr>
            <w:tcW w:w="3544" w:type="dxa"/>
            <w:gridSpan w:val="2"/>
          </w:tcPr>
          <w:p w14:paraId="24098AAD" w14:textId="77777777" w:rsidR="00830F09" w:rsidRPr="00830F09" w:rsidRDefault="00830F09" w:rsidP="00830F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kern w:val="0"/>
              </w:rPr>
            </w:pPr>
            <w:r w:rsidRPr="00830F09">
              <w:rPr>
                <w:rFonts w:eastAsia="Times New Roman" w:cstheme="minorHAnsi"/>
                <w:b/>
                <w:kern w:val="0"/>
              </w:rPr>
              <w:t xml:space="preserve">CGRP-antikehade mõju soolestiku </w:t>
            </w:r>
            <w:proofErr w:type="spellStart"/>
            <w:r w:rsidRPr="00830F09">
              <w:rPr>
                <w:rFonts w:eastAsia="Times New Roman" w:cstheme="minorHAnsi"/>
                <w:b/>
                <w:kern w:val="0"/>
              </w:rPr>
              <w:t>mikrobiootale</w:t>
            </w:r>
            <w:proofErr w:type="spellEnd"/>
            <w:r w:rsidRPr="00830F09">
              <w:rPr>
                <w:rFonts w:eastAsia="Times New Roman" w:cstheme="minorHAnsi"/>
                <w:b/>
                <w:kern w:val="0"/>
              </w:rPr>
              <w:t xml:space="preserve"> kroonilise migreeni ravis: bakalaureusetöö pilootuuring</w:t>
            </w:r>
          </w:p>
          <w:p w14:paraId="1D19E2C5" w14:textId="77777777" w:rsidR="00830F09" w:rsidRPr="00830F09" w:rsidRDefault="00830F09" w:rsidP="00830F09">
            <w:pPr>
              <w:spacing w:after="0" w:line="240" w:lineRule="auto"/>
              <w:jc w:val="both"/>
              <w:rPr>
                <w:rFonts w:eastAsia="Times New Roman" w:cstheme="minorHAnsi"/>
                <w:bCs/>
                <w:kern w:val="0"/>
              </w:rPr>
            </w:pPr>
          </w:p>
          <w:p w14:paraId="051D63D4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693" w:type="dxa"/>
            <w:gridSpan w:val="2"/>
          </w:tcPr>
          <w:p w14:paraId="538B81B3" w14:textId="77777777" w:rsidR="00830F09" w:rsidRPr="00830F09" w:rsidRDefault="00830F09" w:rsidP="00830F09">
            <w:pPr>
              <w:spacing w:after="0" w:line="240" w:lineRule="auto"/>
              <w:jc w:val="both"/>
              <w:rPr>
                <w:rFonts w:cstheme="minorHAnsi"/>
              </w:rPr>
            </w:pPr>
            <w:r w:rsidRPr="00830F09">
              <w:rPr>
                <w:rFonts w:eastAsia="Times New Roman" w:cstheme="minorHAnsi"/>
                <w:bCs/>
                <w:kern w:val="0"/>
              </w:rPr>
              <w:lastRenderedPageBreak/>
              <w:t>Vastutav uurija on</w:t>
            </w:r>
            <w:r w:rsidRPr="00830F09">
              <w:rPr>
                <w:rFonts w:eastAsia="Times New Roman" w:cstheme="minorHAnsi"/>
                <w:b/>
                <w:kern w:val="0"/>
              </w:rPr>
              <w:t xml:space="preserve"> MD, PhD Toomas Toomsoo </w:t>
            </w:r>
            <w:r w:rsidRPr="00830F09">
              <w:rPr>
                <w:rFonts w:eastAsia="Times New Roman" w:cstheme="minorHAnsi"/>
                <w:bCs/>
                <w:kern w:val="0"/>
              </w:rPr>
              <w:t>(</w:t>
            </w:r>
            <w:proofErr w:type="spellStart"/>
            <w:r w:rsidRPr="00830F09">
              <w:rPr>
                <w:rFonts w:eastAsia="Times New Roman" w:cstheme="minorHAnsi"/>
                <w:bCs/>
                <w:kern w:val="0"/>
              </w:rPr>
              <w:t>Confido</w:t>
            </w:r>
            <w:proofErr w:type="spellEnd"/>
            <w:r w:rsidRPr="00830F09">
              <w:rPr>
                <w:rFonts w:eastAsia="Times New Roman" w:cstheme="minorHAnsi"/>
                <w:bCs/>
                <w:kern w:val="0"/>
              </w:rPr>
              <w:t xml:space="preserve"> Meditsiinikeskus, TLÜ, Loodus- ja </w:t>
            </w:r>
            <w:r w:rsidRPr="00830F09">
              <w:rPr>
                <w:rFonts w:eastAsia="Times New Roman" w:cstheme="minorHAnsi"/>
                <w:bCs/>
                <w:kern w:val="0"/>
              </w:rPr>
              <w:lastRenderedPageBreak/>
              <w:t>terviseteaduste instituut), kaasuurijad on</w:t>
            </w:r>
            <w:r w:rsidRPr="00830F09">
              <w:rPr>
                <w:rFonts w:eastAsia="Times New Roman" w:cstheme="minorHAnsi"/>
                <w:b/>
                <w:kern w:val="0"/>
              </w:rPr>
              <w:t xml:space="preserve"> TLÜ üliõpilane Andra </w:t>
            </w:r>
            <w:proofErr w:type="spellStart"/>
            <w:r w:rsidRPr="00830F09">
              <w:rPr>
                <w:rFonts w:eastAsia="Times New Roman" w:cstheme="minorHAnsi"/>
                <w:b/>
                <w:kern w:val="0"/>
              </w:rPr>
              <w:t>Savtšuk</w:t>
            </w:r>
            <w:proofErr w:type="spellEnd"/>
            <w:r w:rsidRPr="00830F09">
              <w:rPr>
                <w:rFonts w:eastAsia="Times New Roman" w:cstheme="minorHAnsi"/>
                <w:b/>
                <w:kern w:val="0"/>
              </w:rPr>
              <w:t xml:space="preserve"> </w:t>
            </w:r>
            <w:r w:rsidRPr="00830F09">
              <w:rPr>
                <w:rFonts w:eastAsia="Times New Roman" w:cstheme="minorHAnsi"/>
                <w:bCs/>
                <w:kern w:val="0"/>
              </w:rPr>
              <w:t>ja</w:t>
            </w:r>
            <w:r w:rsidRPr="00830F09">
              <w:rPr>
                <w:rFonts w:eastAsia="Times New Roman" w:cstheme="minorHAnsi"/>
                <w:b/>
                <w:kern w:val="0"/>
              </w:rPr>
              <w:t xml:space="preserve"> </w:t>
            </w:r>
            <w:proofErr w:type="spellStart"/>
            <w:r w:rsidRPr="00830F09">
              <w:rPr>
                <w:rFonts w:eastAsia="Times New Roman" w:cstheme="minorHAnsi"/>
                <w:b/>
                <w:kern w:val="0"/>
              </w:rPr>
              <w:t>MSc</w:t>
            </w:r>
            <w:proofErr w:type="spellEnd"/>
            <w:r w:rsidRPr="00830F09">
              <w:rPr>
                <w:rFonts w:eastAsia="Times New Roman" w:cstheme="minorHAnsi"/>
                <w:b/>
                <w:kern w:val="0"/>
              </w:rPr>
              <w:t xml:space="preserve">, PhD Kairi Koort </w:t>
            </w:r>
            <w:r w:rsidRPr="00830F09">
              <w:rPr>
                <w:rFonts w:eastAsia="Times New Roman" w:cstheme="minorHAnsi"/>
                <w:bCs/>
                <w:kern w:val="0"/>
              </w:rPr>
              <w:t>(TLÜ)</w:t>
            </w:r>
          </w:p>
        </w:tc>
        <w:tc>
          <w:tcPr>
            <w:tcW w:w="1389" w:type="dxa"/>
            <w:gridSpan w:val="2"/>
          </w:tcPr>
          <w:p w14:paraId="29FB8705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lastRenderedPageBreak/>
              <w:t>Otsus 1420, 27.01.25</w:t>
            </w:r>
          </w:p>
        </w:tc>
      </w:tr>
      <w:tr w:rsidR="00830F09" w:rsidRPr="00830F09" w14:paraId="14DD5AA9" w14:textId="77777777" w:rsidTr="005E2794">
        <w:trPr>
          <w:gridAfter w:val="2"/>
          <w:wAfter w:w="113" w:type="dxa"/>
          <w:trHeight w:val="20"/>
        </w:trPr>
        <w:tc>
          <w:tcPr>
            <w:tcW w:w="709" w:type="dxa"/>
          </w:tcPr>
          <w:p w14:paraId="554AFA55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85</w:t>
            </w:r>
            <w:bookmarkStart w:id="28" w:name="_Hlk186386407"/>
          </w:p>
        </w:tc>
        <w:tc>
          <w:tcPr>
            <w:tcW w:w="992" w:type="dxa"/>
          </w:tcPr>
          <w:p w14:paraId="3872753B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</w:rPr>
            </w:pPr>
            <w:r w:rsidRPr="00830F09">
              <w:rPr>
                <w:rFonts w:eastAsia="Times New Roman" w:cstheme="minorHAnsi"/>
                <w:bCs/>
                <w:kern w:val="0"/>
                <w:lang w:val="en-GB"/>
              </w:rPr>
              <w:t>2608</w:t>
            </w:r>
          </w:p>
        </w:tc>
        <w:tc>
          <w:tcPr>
            <w:tcW w:w="3544" w:type="dxa"/>
            <w:gridSpan w:val="2"/>
          </w:tcPr>
          <w:p w14:paraId="1A0836EC" w14:textId="77777777" w:rsidR="00830F09" w:rsidRPr="00830F09" w:rsidRDefault="00830F09" w:rsidP="00830F0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r w:rsidRPr="00830F09">
              <w:rPr>
                <w:rFonts w:eastAsia="Times New Roman" w:cstheme="minorHAnsi"/>
                <w:b/>
                <w:bCs/>
                <w:kern w:val="0"/>
              </w:rPr>
              <w:t>Tubaka- ja nikotiinivaba töökeskkonna mudeli piloteerimine Eesti tööandjate seas: baastaseme küsitlusuuring</w:t>
            </w:r>
          </w:p>
          <w:p w14:paraId="482FB115" w14:textId="77777777" w:rsidR="00830F09" w:rsidRPr="00830F09" w:rsidRDefault="00830F09" w:rsidP="00830F09">
            <w:pPr>
              <w:autoSpaceDE w:val="0"/>
              <w:autoSpaceDN w:val="0"/>
              <w:adjustRightInd w:val="0"/>
              <w:spacing w:after="0" w:line="278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693" w:type="dxa"/>
            <w:gridSpan w:val="2"/>
          </w:tcPr>
          <w:p w14:paraId="68A9590E" w14:textId="77777777" w:rsidR="00830F09" w:rsidRPr="00830F09" w:rsidRDefault="00830F09" w:rsidP="00830F09">
            <w:pPr>
              <w:autoSpaceDE w:val="0"/>
              <w:autoSpaceDN w:val="0"/>
              <w:adjustRightInd w:val="0"/>
              <w:spacing w:after="0" w:line="278" w:lineRule="auto"/>
              <w:rPr>
                <w:rFonts w:cstheme="minorHAnsi"/>
              </w:rPr>
            </w:pPr>
            <w:bookmarkStart w:id="29" w:name="_Hlk186386491"/>
            <w:r w:rsidRPr="00830F09">
              <w:rPr>
                <w:rFonts w:eastAsia="Times New Roman" w:cstheme="minorHAnsi"/>
                <w:kern w:val="0"/>
              </w:rPr>
              <w:t xml:space="preserve">Vastutav uurija on </w:t>
            </w:r>
            <w:r w:rsidRPr="00830F09">
              <w:rPr>
                <w:rFonts w:eastAsia="Times New Roman" w:cstheme="minorHAnsi"/>
                <w:b/>
                <w:bCs/>
                <w:kern w:val="0"/>
              </w:rPr>
              <w:t>MA Krista Tarlap</w:t>
            </w:r>
            <w:r w:rsidRPr="00830F09">
              <w:rPr>
                <w:rFonts w:eastAsia="Times New Roman" w:cstheme="minorHAnsi"/>
                <w:kern w:val="0"/>
              </w:rPr>
              <w:t xml:space="preserve"> (TAI), põhitäitjad on tema ise ja tema kolleeg, </w:t>
            </w:r>
            <w:r w:rsidRPr="00830F09">
              <w:rPr>
                <w:rFonts w:eastAsia="Times New Roman" w:cstheme="minorHAnsi"/>
                <w:b/>
                <w:bCs/>
                <w:kern w:val="0"/>
              </w:rPr>
              <w:t xml:space="preserve">MA Katrin Kärner-Rebane </w:t>
            </w:r>
            <w:bookmarkEnd w:id="29"/>
          </w:p>
        </w:tc>
        <w:tc>
          <w:tcPr>
            <w:tcW w:w="1389" w:type="dxa"/>
            <w:gridSpan w:val="2"/>
          </w:tcPr>
          <w:p w14:paraId="43CA538A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Otsus 1403, 20.12.24</w:t>
            </w:r>
          </w:p>
          <w:p w14:paraId="43F3ACB9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  <w:p w14:paraId="76361C01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Otsus 1412, 17.01.25</w:t>
            </w:r>
          </w:p>
        </w:tc>
      </w:tr>
      <w:bookmarkEnd w:id="28"/>
      <w:tr w:rsidR="00830F09" w:rsidRPr="00830F09" w14:paraId="208FA8B5" w14:textId="77777777" w:rsidTr="005E2794">
        <w:trPr>
          <w:gridAfter w:val="2"/>
          <w:wAfter w:w="113" w:type="dxa"/>
          <w:trHeight w:val="20"/>
        </w:trPr>
        <w:tc>
          <w:tcPr>
            <w:tcW w:w="709" w:type="dxa"/>
          </w:tcPr>
          <w:p w14:paraId="0AEBC875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86</w:t>
            </w:r>
          </w:p>
        </w:tc>
        <w:tc>
          <w:tcPr>
            <w:tcW w:w="992" w:type="dxa"/>
          </w:tcPr>
          <w:p w14:paraId="1275F9C9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</w:rPr>
            </w:pPr>
            <w:r w:rsidRPr="00830F09">
              <w:rPr>
                <w:rFonts w:eastAsia="Times New Roman" w:cstheme="minorHAnsi"/>
                <w:bCs/>
                <w:kern w:val="0"/>
                <w:lang w:val="en-GB"/>
              </w:rPr>
              <w:t>2610</w:t>
            </w:r>
          </w:p>
        </w:tc>
        <w:tc>
          <w:tcPr>
            <w:tcW w:w="3544" w:type="dxa"/>
            <w:gridSpan w:val="2"/>
          </w:tcPr>
          <w:p w14:paraId="52FC6039" w14:textId="77777777" w:rsidR="00830F09" w:rsidRPr="00830F09" w:rsidRDefault="00830F09" w:rsidP="00830F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ajorEastAsia" w:cstheme="minorHAnsi"/>
                <w:b/>
                <w:color w:val="000000"/>
                <w:kern w:val="0"/>
              </w:rPr>
            </w:pPr>
            <w:r w:rsidRPr="00830F09">
              <w:rPr>
                <w:rFonts w:eastAsiaTheme="majorEastAsia" w:cstheme="minorHAnsi"/>
                <w:b/>
                <w:bCs/>
                <w:color w:val="000000"/>
                <w:kern w:val="0"/>
              </w:rPr>
              <w:t>Keha</w:t>
            </w:r>
            <w:r w:rsidRPr="00830F09">
              <w:rPr>
                <w:rFonts w:eastAsiaTheme="majorEastAsia" w:cstheme="minorHAnsi"/>
                <w:b/>
                <w:color w:val="000000"/>
                <w:kern w:val="0"/>
              </w:rPr>
              <w:t xml:space="preserve"> kaasava mängu disainimine laste ja vanavanemate vahel</w:t>
            </w:r>
          </w:p>
          <w:p w14:paraId="37043A22" w14:textId="77777777" w:rsidR="00830F09" w:rsidRPr="00830F09" w:rsidRDefault="00830F09" w:rsidP="00830F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ajorEastAsia" w:cstheme="minorHAnsi"/>
                <w:b/>
                <w:color w:val="000000"/>
                <w:kern w:val="0"/>
              </w:rPr>
            </w:pPr>
          </w:p>
          <w:p w14:paraId="3836F282" w14:textId="77777777" w:rsidR="00830F09" w:rsidRPr="00830F09" w:rsidRDefault="00830F09" w:rsidP="00830F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693" w:type="dxa"/>
            <w:gridSpan w:val="2"/>
          </w:tcPr>
          <w:p w14:paraId="2F023BFF" w14:textId="77777777" w:rsidR="00830F09" w:rsidRPr="00830F09" w:rsidRDefault="00830F09" w:rsidP="00830F0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30F09">
              <w:rPr>
                <w:rFonts w:eastAsiaTheme="majorEastAsia" w:cstheme="minorHAnsi"/>
                <w:bCs/>
                <w:color w:val="000000"/>
                <w:kern w:val="0"/>
              </w:rPr>
              <w:t>Vastutav uurija on</w:t>
            </w:r>
            <w:r w:rsidRPr="00830F09">
              <w:rPr>
                <w:rFonts w:eastAsiaTheme="majorEastAsia" w:cstheme="minorHAnsi"/>
                <w:b/>
                <w:color w:val="000000"/>
                <w:kern w:val="0"/>
              </w:rPr>
              <w:t xml:space="preserve"> PhD Kristi Kuusk </w:t>
            </w:r>
            <w:r w:rsidRPr="00830F09">
              <w:rPr>
                <w:rFonts w:eastAsiaTheme="majorEastAsia" w:cstheme="minorHAnsi"/>
                <w:bCs/>
                <w:color w:val="000000"/>
                <w:kern w:val="0"/>
              </w:rPr>
              <w:t xml:space="preserve">(Eesti Kunstiakadeemia), põhitäitjad on tema kolleegid </w:t>
            </w:r>
            <w:r w:rsidRPr="00830F09">
              <w:rPr>
                <w:rFonts w:eastAsiaTheme="majorEastAsia" w:cstheme="minorHAnsi"/>
                <w:b/>
                <w:color w:val="000000"/>
                <w:kern w:val="0"/>
              </w:rPr>
              <w:t xml:space="preserve">MA </w:t>
            </w:r>
            <w:proofErr w:type="spellStart"/>
            <w:r w:rsidRPr="00830F09">
              <w:rPr>
                <w:rFonts w:eastAsiaTheme="majorEastAsia" w:cstheme="minorHAnsi"/>
                <w:b/>
                <w:color w:val="000000"/>
                <w:kern w:val="0"/>
              </w:rPr>
              <w:t>Azeem</w:t>
            </w:r>
            <w:proofErr w:type="spellEnd"/>
            <w:r w:rsidRPr="00830F09">
              <w:rPr>
                <w:rFonts w:eastAsiaTheme="majorEastAsia" w:cstheme="minorHAnsi"/>
                <w:b/>
                <w:color w:val="000000"/>
                <w:kern w:val="0"/>
              </w:rPr>
              <w:t xml:space="preserve"> </w:t>
            </w:r>
            <w:proofErr w:type="spellStart"/>
            <w:r w:rsidRPr="00830F09">
              <w:rPr>
                <w:rFonts w:eastAsiaTheme="majorEastAsia" w:cstheme="minorHAnsi"/>
                <w:b/>
                <w:color w:val="000000"/>
                <w:kern w:val="0"/>
              </w:rPr>
              <w:t>Hamid</w:t>
            </w:r>
            <w:proofErr w:type="spellEnd"/>
            <w:r w:rsidRPr="00830F09">
              <w:rPr>
                <w:rFonts w:eastAsiaTheme="majorEastAsia" w:cstheme="minorHAnsi"/>
                <w:b/>
                <w:color w:val="000000"/>
                <w:kern w:val="0"/>
              </w:rPr>
              <w:t xml:space="preserve"> </w:t>
            </w:r>
            <w:r w:rsidRPr="00830F09">
              <w:rPr>
                <w:rFonts w:eastAsiaTheme="majorEastAsia" w:cstheme="minorHAnsi"/>
                <w:bCs/>
                <w:color w:val="000000"/>
                <w:kern w:val="0"/>
              </w:rPr>
              <w:t>ja</w:t>
            </w:r>
            <w:r w:rsidRPr="00830F09">
              <w:rPr>
                <w:rFonts w:eastAsiaTheme="majorEastAsia" w:cstheme="minorHAnsi"/>
                <w:b/>
                <w:color w:val="000000"/>
                <w:kern w:val="0"/>
              </w:rPr>
              <w:t xml:space="preserve"> MA </w:t>
            </w:r>
            <w:proofErr w:type="spellStart"/>
            <w:r w:rsidRPr="00830F09">
              <w:rPr>
                <w:rFonts w:eastAsiaTheme="majorEastAsia" w:cstheme="minorHAnsi"/>
                <w:b/>
                <w:color w:val="000000"/>
                <w:kern w:val="0"/>
              </w:rPr>
              <w:t>Zaur</w:t>
            </w:r>
            <w:proofErr w:type="spellEnd"/>
            <w:r w:rsidRPr="00830F09">
              <w:rPr>
                <w:rFonts w:eastAsiaTheme="majorEastAsia" w:cstheme="minorHAnsi"/>
                <w:b/>
                <w:color w:val="000000"/>
                <w:kern w:val="0"/>
              </w:rPr>
              <w:t xml:space="preserve"> </w:t>
            </w:r>
            <w:proofErr w:type="spellStart"/>
            <w:r w:rsidRPr="00830F09">
              <w:rPr>
                <w:rFonts w:eastAsiaTheme="majorEastAsia" w:cstheme="minorHAnsi"/>
                <w:b/>
                <w:color w:val="000000"/>
                <w:kern w:val="0"/>
              </w:rPr>
              <w:t>Babayev</w:t>
            </w:r>
            <w:proofErr w:type="spellEnd"/>
          </w:p>
        </w:tc>
        <w:tc>
          <w:tcPr>
            <w:tcW w:w="1389" w:type="dxa"/>
            <w:gridSpan w:val="2"/>
          </w:tcPr>
          <w:p w14:paraId="03C46627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Otsus 1406, 27.12.24</w:t>
            </w:r>
          </w:p>
        </w:tc>
      </w:tr>
      <w:tr w:rsidR="00830F09" w:rsidRPr="00830F09" w14:paraId="69231A7A" w14:textId="77777777" w:rsidTr="005E2794">
        <w:trPr>
          <w:gridAfter w:val="2"/>
          <w:wAfter w:w="113" w:type="dxa"/>
          <w:trHeight w:val="20"/>
        </w:trPr>
        <w:tc>
          <w:tcPr>
            <w:tcW w:w="709" w:type="dxa"/>
          </w:tcPr>
          <w:p w14:paraId="4247E69E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87</w:t>
            </w:r>
          </w:p>
        </w:tc>
        <w:tc>
          <w:tcPr>
            <w:tcW w:w="992" w:type="dxa"/>
          </w:tcPr>
          <w:p w14:paraId="5B672472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</w:rPr>
            </w:pPr>
            <w:r w:rsidRPr="00830F09">
              <w:rPr>
                <w:rFonts w:eastAsia="Times New Roman" w:cstheme="minorHAnsi"/>
                <w:bCs/>
                <w:kern w:val="0"/>
                <w:lang w:val="en-GB"/>
              </w:rPr>
              <w:t>2611</w:t>
            </w:r>
          </w:p>
        </w:tc>
        <w:tc>
          <w:tcPr>
            <w:tcW w:w="3544" w:type="dxa"/>
            <w:gridSpan w:val="2"/>
          </w:tcPr>
          <w:p w14:paraId="1EEE1C95" w14:textId="77777777" w:rsidR="00830F09" w:rsidRPr="00830F09" w:rsidRDefault="00830F09" w:rsidP="00830F0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color w:val="000000"/>
                <w:kern w:val="0"/>
              </w:rPr>
            </w:pPr>
            <w:r w:rsidRPr="00830F09">
              <w:rPr>
                <w:rFonts w:eastAsia="Times New Roman" w:cstheme="minorHAnsi"/>
                <w:b/>
                <w:color w:val="000000"/>
                <w:kern w:val="0"/>
              </w:rPr>
              <w:t xml:space="preserve">EU </w:t>
            </w:r>
            <w:proofErr w:type="spellStart"/>
            <w:r w:rsidRPr="00830F09">
              <w:rPr>
                <w:rFonts w:eastAsia="Times New Roman" w:cstheme="minorHAnsi"/>
                <w:b/>
                <w:color w:val="000000"/>
                <w:kern w:val="0"/>
              </w:rPr>
              <w:t>Kids</w:t>
            </w:r>
            <w:proofErr w:type="spellEnd"/>
            <w:r w:rsidRPr="00830F09">
              <w:rPr>
                <w:rFonts w:eastAsia="Times New Roman" w:cstheme="minorHAnsi"/>
                <w:b/>
                <w:color w:val="000000"/>
                <w:kern w:val="0"/>
              </w:rPr>
              <w:t xml:space="preserve"> </w:t>
            </w:r>
            <w:proofErr w:type="spellStart"/>
            <w:r w:rsidRPr="00830F09">
              <w:rPr>
                <w:rFonts w:eastAsia="Times New Roman" w:cstheme="minorHAnsi"/>
                <w:b/>
                <w:color w:val="000000"/>
                <w:kern w:val="0"/>
              </w:rPr>
              <w:t>Online'i</w:t>
            </w:r>
            <w:proofErr w:type="spellEnd"/>
            <w:r w:rsidRPr="00830F09">
              <w:rPr>
                <w:rFonts w:eastAsia="Times New Roman" w:cstheme="minorHAnsi"/>
                <w:b/>
                <w:color w:val="000000"/>
                <w:kern w:val="0"/>
              </w:rPr>
              <w:t xml:space="preserve"> III uuringulaine Eestis</w:t>
            </w:r>
          </w:p>
          <w:p w14:paraId="2FCB3A93" w14:textId="77777777" w:rsidR="00830F09" w:rsidRPr="00830F09" w:rsidRDefault="00830F09" w:rsidP="00830F0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color w:val="000000"/>
                <w:kern w:val="0"/>
              </w:rPr>
            </w:pPr>
          </w:p>
          <w:p w14:paraId="2292E6F5" w14:textId="77777777" w:rsidR="00830F09" w:rsidRPr="00830F09" w:rsidRDefault="00830F09" w:rsidP="00830F0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kern w:val="0"/>
              </w:rPr>
            </w:pPr>
          </w:p>
          <w:p w14:paraId="78B2F867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693" w:type="dxa"/>
            <w:gridSpan w:val="2"/>
          </w:tcPr>
          <w:p w14:paraId="04F0787D" w14:textId="77777777" w:rsidR="00830F09" w:rsidRPr="00830F09" w:rsidRDefault="00830F09" w:rsidP="00830F0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30F09">
              <w:rPr>
                <w:rFonts w:eastAsia="Times New Roman" w:cstheme="minorHAnsi"/>
                <w:b/>
                <w:color w:val="000000"/>
                <w:kern w:val="0"/>
              </w:rPr>
              <w:t xml:space="preserve">Vastutav uurija on PhD </w:t>
            </w:r>
            <w:r w:rsidRPr="00830F09">
              <w:rPr>
                <w:rFonts w:eastAsia="Times New Roman" w:cstheme="minorHAnsi"/>
                <w:b/>
                <w:kern w:val="0"/>
              </w:rPr>
              <w:t>Veronika Kalmus</w:t>
            </w:r>
            <w:r w:rsidRPr="00830F09">
              <w:rPr>
                <w:rFonts w:eastAsia="Times New Roman" w:cstheme="minorHAnsi"/>
                <w:bCs/>
                <w:kern w:val="0"/>
              </w:rPr>
              <w:t xml:space="preserve"> (</w:t>
            </w:r>
            <w:r w:rsidRPr="00830F09">
              <w:rPr>
                <w:rFonts w:eastAsiaTheme="minorEastAsia" w:cstheme="minorHAnsi"/>
                <w:bCs/>
                <w:kern w:val="0"/>
              </w:rPr>
              <w:t xml:space="preserve">TÜ ühiskonnateaduste instituut), põhitäitjad on </w:t>
            </w:r>
            <w:r w:rsidRPr="00830F09">
              <w:rPr>
                <w:rFonts w:eastAsiaTheme="minorEastAsia" w:cstheme="minorHAnsi"/>
                <w:b/>
                <w:kern w:val="0"/>
              </w:rPr>
              <w:t xml:space="preserve">PhD </w:t>
            </w:r>
            <w:r w:rsidRPr="00830F09">
              <w:rPr>
                <w:rFonts w:eastAsia="Times New Roman" w:cstheme="minorHAnsi"/>
                <w:b/>
                <w:kern w:val="0"/>
              </w:rPr>
              <w:t>Iiris Tuvi</w:t>
            </w:r>
            <w:r w:rsidRPr="00830F09">
              <w:rPr>
                <w:rFonts w:eastAsia="Times New Roman" w:cstheme="minorHAnsi"/>
                <w:bCs/>
                <w:kern w:val="0"/>
              </w:rPr>
              <w:t xml:space="preserve"> (TÜ psühholoogia instituut), </w:t>
            </w:r>
            <w:r w:rsidRPr="00830F09">
              <w:rPr>
                <w:rFonts w:eastAsia="Times New Roman" w:cstheme="minorHAnsi"/>
                <w:b/>
                <w:kern w:val="0"/>
              </w:rPr>
              <w:t xml:space="preserve">PhD Andra </w:t>
            </w:r>
            <w:proofErr w:type="spellStart"/>
            <w:r w:rsidRPr="00830F09">
              <w:rPr>
                <w:rFonts w:eastAsia="Times New Roman" w:cstheme="minorHAnsi"/>
                <w:b/>
                <w:kern w:val="0"/>
              </w:rPr>
              <w:t>Siibak</w:t>
            </w:r>
            <w:proofErr w:type="spellEnd"/>
            <w:r w:rsidRPr="00830F09">
              <w:rPr>
                <w:rFonts w:eastAsia="Times New Roman" w:cstheme="minorHAnsi"/>
                <w:b/>
                <w:kern w:val="0"/>
              </w:rPr>
              <w:t xml:space="preserve">, PhD Signe </w:t>
            </w:r>
            <w:proofErr w:type="spellStart"/>
            <w:r w:rsidRPr="00830F09">
              <w:rPr>
                <w:rFonts w:eastAsia="Times New Roman" w:cstheme="minorHAnsi"/>
                <w:b/>
                <w:kern w:val="0"/>
              </w:rPr>
              <w:t>Opermann</w:t>
            </w:r>
            <w:proofErr w:type="spellEnd"/>
            <w:r w:rsidRPr="00830F09">
              <w:rPr>
                <w:rFonts w:eastAsia="Times New Roman" w:cstheme="minorHAnsi"/>
                <w:b/>
                <w:kern w:val="0"/>
              </w:rPr>
              <w:t xml:space="preserve">, PhD Kadri Soo, PhD Kristjan </w:t>
            </w:r>
            <w:proofErr w:type="spellStart"/>
            <w:r w:rsidRPr="00830F09">
              <w:rPr>
                <w:rFonts w:eastAsia="Times New Roman" w:cstheme="minorHAnsi"/>
                <w:b/>
                <w:kern w:val="0"/>
              </w:rPr>
              <w:t>Kikerpill</w:t>
            </w:r>
            <w:proofErr w:type="spellEnd"/>
            <w:r w:rsidRPr="00830F09">
              <w:rPr>
                <w:rFonts w:eastAsia="Times New Roman" w:cstheme="minorHAnsi"/>
                <w:bCs/>
                <w:kern w:val="0"/>
              </w:rPr>
              <w:t xml:space="preserve"> ( kõik 4 </w:t>
            </w:r>
            <w:r w:rsidRPr="00830F09">
              <w:rPr>
                <w:rFonts w:eastAsiaTheme="minorEastAsia" w:cstheme="minorHAnsi"/>
                <w:bCs/>
                <w:kern w:val="0"/>
              </w:rPr>
              <w:t xml:space="preserve">TÜ ühiskonnateaduste instituut), </w:t>
            </w:r>
            <w:r w:rsidRPr="00830F09">
              <w:rPr>
                <w:rFonts w:eastAsiaTheme="minorEastAsia" w:cstheme="minorHAnsi"/>
                <w:b/>
                <w:kern w:val="0"/>
              </w:rPr>
              <w:t xml:space="preserve">MBA </w:t>
            </w:r>
            <w:r w:rsidRPr="00830F09">
              <w:rPr>
                <w:rFonts w:eastAsia="Times New Roman" w:cstheme="minorHAnsi"/>
                <w:b/>
                <w:kern w:val="0"/>
              </w:rPr>
              <w:t xml:space="preserve">Karin Reivart, MA  Kaja </w:t>
            </w:r>
            <w:proofErr w:type="spellStart"/>
            <w:r w:rsidRPr="00830F09">
              <w:rPr>
                <w:rFonts w:eastAsia="Times New Roman" w:cstheme="minorHAnsi"/>
                <w:b/>
                <w:kern w:val="0"/>
              </w:rPr>
              <w:t>Södor</w:t>
            </w:r>
            <w:proofErr w:type="spellEnd"/>
            <w:r w:rsidRPr="00830F09">
              <w:rPr>
                <w:rFonts w:eastAsia="Times New Roman" w:cstheme="minorHAnsi"/>
                <w:bCs/>
                <w:kern w:val="0"/>
              </w:rPr>
              <w:t xml:space="preserve"> (mõlemad </w:t>
            </w:r>
            <w:r w:rsidRPr="00830F09">
              <w:rPr>
                <w:rFonts w:eastAsiaTheme="minorEastAsia" w:cstheme="minorHAnsi"/>
                <w:bCs/>
                <w:kern w:val="0"/>
              </w:rPr>
              <w:t xml:space="preserve">Turu-uuringute AS), </w:t>
            </w:r>
            <w:r w:rsidRPr="00830F09">
              <w:rPr>
                <w:rFonts w:eastAsiaTheme="minorEastAsia" w:cstheme="minorHAnsi"/>
                <w:b/>
                <w:kern w:val="0"/>
              </w:rPr>
              <w:t xml:space="preserve">BA </w:t>
            </w:r>
            <w:r w:rsidRPr="00830F09">
              <w:rPr>
                <w:rFonts w:eastAsia="Times New Roman" w:cstheme="minorHAnsi"/>
                <w:b/>
                <w:kern w:val="0"/>
              </w:rPr>
              <w:t>Katre Lamp</w:t>
            </w:r>
            <w:r w:rsidRPr="00830F09">
              <w:rPr>
                <w:rFonts w:eastAsia="Times New Roman" w:cstheme="minorHAnsi"/>
                <w:bCs/>
                <w:kern w:val="0"/>
              </w:rPr>
              <w:t xml:space="preserve"> (Jüri Kool, </w:t>
            </w:r>
            <w:r w:rsidRPr="00830F09">
              <w:rPr>
                <w:rFonts w:eastAsiaTheme="minorEastAsia" w:cstheme="minorHAnsi"/>
                <w:bCs/>
                <w:kern w:val="0"/>
              </w:rPr>
              <w:t>magistrant TÜ psühholoogia instituudis)</w:t>
            </w:r>
          </w:p>
        </w:tc>
        <w:tc>
          <w:tcPr>
            <w:tcW w:w="1389" w:type="dxa"/>
            <w:gridSpan w:val="2"/>
          </w:tcPr>
          <w:p w14:paraId="184B0AA3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Otsus 1410, 06.01.25</w:t>
            </w:r>
          </w:p>
          <w:p w14:paraId="11E3BDAC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  <w:p w14:paraId="68F03AA3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Otsus 1413, 17.01.25</w:t>
            </w:r>
          </w:p>
          <w:p w14:paraId="6306602C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  <w:p w14:paraId="06A4537A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Otsus 1433, 26.02.25</w:t>
            </w:r>
          </w:p>
        </w:tc>
      </w:tr>
      <w:tr w:rsidR="00830F09" w:rsidRPr="00830F09" w14:paraId="4C472FED" w14:textId="77777777" w:rsidTr="005E2794">
        <w:trPr>
          <w:gridAfter w:val="2"/>
          <w:wAfter w:w="113" w:type="dxa"/>
          <w:trHeight w:val="20"/>
        </w:trPr>
        <w:tc>
          <w:tcPr>
            <w:tcW w:w="709" w:type="dxa"/>
          </w:tcPr>
          <w:p w14:paraId="02BBAC24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88</w:t>
            </w:r>
          </w:p>
        </w:tc>
        <w:tc>
          <w:tcPr>
            <w:tcW w:w="992" w:type="dxa"/>
          </w:tcPr>
          <w:p w14:paraId="74C7912E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</w:rPr>
            </w:pPr>
            <w:r w:rsidRPr="00830F09">
              <w:rPr>
                <w:rFonts w:eastAsia="Times New Roman" w:cstheme="minorHAnsi"/>
                <w:bCs/>
                <w:kern w:val="0"/>
                <w:lang w:val="en-GB"/>
              </w:rPr>
              <w:t>2612</w:t>
            </w:r>
          </w:p>
        </w:tc>
        <w:tc>
          <w:tcPr>
            <w:tcW w:w="3544" w:type="dxa"/>
            <w:gridSpan w:val="2"/>
          </w:tcPr>
          <w:p w14:paraId="27198315" w14:textId="77777777" w:rsidR="00830F09" w:rsidRPr="00830F09" w:rsidRDefault="00830F09" w:rsidP="00830F09">
            <w:pPr>
              <w:spacing w:before="120" w:after="120" w:line="240" w:lineRule="auto"/>
              <w:rPr>
                <w:rFonts w:eastAsia="Times New Roman" w:cstheme="minorHAnsi"/>
                <w:b/>
                <w:color w:val="000000" w:themeColor="text1"/>
                <w:kern w:val="0"/>
              </w:rPr>
            </w:pPr>
            <w:proofErr w:type="spellStart"/>
            <w:r w:rsidRPr="00830F09">
              <w:rPr>
                <w:rFonts w:eastAsia="Times New Roman" w:cstheme="minorHAnsi"/>
                <w:b/>
                <w:color w:val="000000" w:themeColor="text1"/>
                <w:kern w:val="0"/>
              </w:rPr>
              <w:t>Laparotoomilise</w:t>
            </w:r>
            <w:proofErr w:type="spellEnd"/>
            <w:r w:rsidRPr="00830F09">
              <w:rPr>
                <w:rFonts w:eastAsia="Times New Roman" w:cstheme="minorHAnsi"/>
                <w:b/>
                <w:color w:val="000000" w:themeColor="text1"/>
                <w:kern w:val="0"/>
              </w:rPr>
              <w:t xml:space="preserve"> ja </w:t>
            </w:r>
            <w:proofErr w:type="spellStart"/>
            <w:r w:rsidRPr="00830F09">
              <w:rPr>
                <w:rFonts w:eastAsia="Times New Roman" w:cstheme="minorHAnsi"/>
                <w:b/>
                <w:color w:val="000000" w:themeColor="text1"/>
                <w:kern w:val="0"/>
              </w:rPr>
              <w:t>laparoskoopilise</w:t>
            </w:r>
            <w:proofErr w:type="spellEnd"/>
            <w:r w:rsidRPr="00830F09">
              <w:rPr>
                <w:rFonts w:eastAsia="Times New Roman" w:cstheme="minorHAnsi"/>
                <w:b/>
                <w:color w:val="000000" w:themeColor="text1"/>
                <w:kern w:val="0"/>
              </w:rPr>
              <w:t xml:space="preserve"> </w:t>
            </w:r>
            <w:proofErr w:type="spellStart"/>
            <w:r w:rsidRPr="00830F09">
              <w:rPr>
                <w:rFonts w:eastAsia="Times New Roman" w:cstheme="minorHAnsi"/>
                <w:b/>
                <w:color w:val="000000" w:themeColor="text1"/>
                <w:kern w:val="0"/>
              </w:rPr>
              <w:t>apendektoomia</w:t>
            </w:r>
            <w:proofErr w:type="spellEnd"/>
            <w:r w:rsidRPr="00830F09">
              <w:rPr>
                <w:rFonts w:eastAsia="Times New Roman" w:cstheme="minorHAnsi"/>
                <w:b/>
                <w:color w:val="000000" w:themeColor="text1"/>
                <w:kern w:val="0"/>
              </w:rPr>
              <w:t xml:space="preserve"> võrdlus Tallinna Lastehaiglas 2014-2024</w:t>
            </w:r>
          </w:p>
          <w:p w14:paraId="18C6804B" w14:textId="77777777" w:rsidR="00830F09" w:rsidRPr="00830F09" w:rsidRDefault="00830F09" w:rsidP="00830F0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theme="minorHAnsi"/>
                <w:b/>
                <w:bCs/>
              </w:rPr>
            </w:pPr>
            <w:r w:rsidRPr="00830F09">
              <w:rPr>
                <w:rFonts w:eastAsia="Times New Roman" w:cstheme="minorHAnsi"/>
                <w:color w:val="000000" w:themeColor="text1"/>
                <w:kern w:val="0"/>
              </w:rPr>
              <w:t xml:space="preserve"> </w:t>
            </w:r>
          </w:p>
        </w:tc>
        <w:tc>
          <w:tcPr>
            <w:tcW w:w="2693" w:type="dxa"/>
            <w:gridSpan w:val="2"/>
          </w:tcPr>
          <w:p w14:paraId="1234718D" w14:textId="77777777" w:rsidR="00830F09" w:rsidRPr="00830F09" w:rsidRDefault="00830F09" w:rsidP="00830F0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</w:rPr>
            </w:pPr>
            <w:r w:rsidRPr="00830F09">
              <w:rPr>
                <w:rFonts w:eastAsia="Times New Roman" w:cstheme="minorHAnsi"/>
                <w:color w:val="000000" w:themeColor="text1"/>
                <w:kern w:val="0"/>
              </w:rPr>
              <w:t>Vastutav uurija on</w:t>
            </w:r>
            <w:r w:rsidRPr="00830F09">
              <w:rPr>
                <w:rFonts w:eastAsia="Times New Roman" w:cstheme="minorHAnsi"/>
                <w:b/>
                <w:bCs/>
                <w:color w:val="000000" w:themeColor="text1"/>
                <w:kern w:val="0"/>
              </w:rPr>
              <w:t xml:space="preserve"> MD </w:t>
            </w:r>
            <w:proofErr w:type="spellStart"/>
            <w:r w:rsidRPr="00830F09">
              <w:rPr>
                <w:rFonts w:eastAsia="Times New Roman" w:cstheme="minorHAnsi"/>
                <w:b/>
                <w:bCs/>
                <w:color w:val="000000" w:themeColor="text1"/>
                <w:kern w:val="0"/>
              </w:rPr>
              <w:t>Karmo</w:t>
            </w:r>
            <w:proofErr w:type="spellEnd"/>
            <w:r w:rsidRPr="00830F09">
              <w:rPr>
                <w:rFonts w:eastAsia="Times New Roman" w:cstheme="minorHAnsi"/>
                <w:b/>
                <w:bCs/>
                <w:color w:val="000000" w:themeColor="text1"/>
                <w:kern w:val="0"/>
              </w:rPr>
              <w:t xml:space="preserve"> Tali </w:t>
            </w:r>
            <w:r w:rsidRPr="00830F09">
              <w:rPr>
                <w:rFonts w:eastAsia="Times New Roman" w:cstheme="minorHAnsi"/>
                <w:color w:val="000000" w:themeColor="text1"/>
                <w:kern w:val="0"/>
              </w:rPr>
              <w:t>(Tallinna Lastehaigla), põhitäitjad on tema kolleeg</w:t>
            </w:r>
            <w:r w:rsidRPr="00830F09">
              <w:rPr>
                <w:rFonts w:eastAsia="Times New Roman" w:cstheme="minorHAnsi"/>
                <w:b/>
                <w:bCs/>
                <w:color w:val="000000" w:themeColor="text1"/>
                <w:kern w:val="0"/>
              </w:rPr>
              <w:t xml:space="preserve"> MD, PhD Marika Tammaru </w:t>
            </w:r>
            <w:r w:rsidRPr="00830F09">
              <w:rPr>
                <w:rFonts w:eastAsia="Times New Roman" w:cstheme="minorHAnsi"/>
                <w:color w:val="000000" w:themeColor="text1"/>
                <w:kern w:val="0"/>
              </w:rPr>
              <w:t>ja</w:t>
            </w:r>
            <w:r w:rsidRPr="00830F09">
              <w:rPr>
                <w:rFonts w:eastAsia="Times New Roman" w:cstheme="minorHAnsi"/>
                <w:b/>
                <w:bCs/>
                <w:color w:val="000000" w:themeColor="text1"/>
                <w:kern w:val="0"/>
              </w:rPr>
              <w:t xml:space="preserve"> </w:t>
            </w:r>
            <w:r w:rsidRPr="00830F09">
              <w:rPr>
                <w:rFonts w:eastAsia="Times New Roman" w:cstheme="minorHAnsi"/>
                <w:color w:val="000000" w:themeColor="text1"/>
                <w:kern w:val="0"/>
              </w:rPr>
              <w:t>Tallinna Reaalkooli õpilane</w:t>
            </w:r>
            <w:r w:rsidRPr="00830F09">
              <w:rPr>
                <w:rFonts w:eastAsia="Times New Roman" w:cstheme="minorHAnsi"/>
                <w:b/>
                <w:bCs/>
                <w:color w:val="000000" w:themeColor="text1"/>
                <w:kern w:val="0"/>
              </w:rPr>
              <w:t xml:space="preserve"> </w:t>
            </w:r>
            <w:r w:rsidRPr="00830F09">
              <w:rPr>
                <w:rFonts w:eastAsia="Times New Roman" w:cstheme="minorHAnsi"/>
                <w:b/>
                <w:bCs/>
                <w:color w:val="000000" w:themeColor="text1"/>
                <w:kern w:val="0"/>
                <w14:ligatures w14:val="none"/>
              </w:rPr>
              <w:t xml:space="preserve">Ott Kõu </w:t>
            </w:r>
            <w:proofErr w:type="spellStart"/>
            <w:r w:rsidRPr="00830F09">
              <w:rPr>
                <w:rFonts w:eastAsia="Times New Roman" w:cstheme="minorHAnsi"/>
                <w:b/>
                <w:bCs/>
                <w:color w:val="000000" w:themeColor="text1"/>
                <w:kern w:val="0"/>
                <w14:ligatures w14:val="none"/>
              </w:rPr>
              <w:t>Timmusk</w:t>
            </w:r>
            <w:proofErr w:type="spellEnd"/>
          </w:p>
        </w:tc>
        <w:tc>
          <w:tcPr>
            <w:tcW w:w="1389" w:type="dxa"/>
            <w:gridSpan w:val="2"/>
          </w:tcPr>
          <w:p w14:paraId="00F4D976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Otsus 1401, 19.12.24</w:t>
            </w:r>
          </w:p>
        </w:tc>
      </w:tr>
      <w:tr w:rsidR="00830F09" w:rsidRPr="00830F09" w14:paraId="063066D1" w14:textId="77777777" w:rsidTr="005E2794">
        <w:trPr>
          <w:gridAfter w:val="2"/>
          <w:wAfter w:w="113" w:type="dxa"/>
          <w:trHeight w:val="20"/>
        </w:trPr>
        <w:tc>
          <w:tcPr>
            <w:tcW w:w="709" w:type="dxa"/>
          </w:tcPr>
          <w:p w14:paraId="62066971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89</w:t>
            </w:r>
          </w:p>
        </w:tc>
        <w:tc>
          <w:tcPr>
            <w:tcW w:w="992" w:type="dxa"/>
          </w:tcPr>
          <w:p w14:paraId="2B081142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</w:rPr>
            </w:pPr>
            <w:r w:rsidRPr="00830F09">
              <w:rPr>
                <w:rFonts w:eastAsia="Times New Roman" w:cstheme="minorHAnsi"/>
                <w:bCs/>
                <w:kern w:val="0"/>
                <w:lang w:val="en-GB"/>
              </w:rPr>
              <w:t>2613</w:t>
            </w:r>
          </w:p>
        </w:tc>
        <w:tc>
          <w:tcPr>
            <w:tcW w:w="3544" w:type="dxa"/>
            <w:gridSpan w:val="2"/>
          </w:tcPr>
          <w:p w14:paraId="6F8AD875" w14:textId="77777777" w:rsidR="00830F09" w:rsidRPr="00830F09" w:rsidRDefault="00830F09" w:rsidP="00830F0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theme="minorHAnsi"/>
                <w:b/>
                <w:kern w:val="0"/>
              </w:rPr>
            </w:pPr>
            <w:r w:rsidRPr="00830F09">
              <w:rPr>
                <w:rFonts w:eastAsia="Times New Roman" w:cstheme="minorHAnsi"/>
                <w:b/>
                <w:kern w:val="0"/>
              </w:rPr>
              <w:t>Kasutajakeskse infomaterjali «Kinnipeetava teekond vanglas» väljatöötamine</w:t>
            </w:r>
          </w:p>
          <w:p w14:paraId="3C9EE548" w14:textId="77777777" w:rsidR="00830F09" w:rsidRPr="00830F09" w:rsidRDefault="00830F09" w:rsidP="00830F0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693" w:type="dxa"/>
            <w:gridSpan w:val="2"/>
          </w:tcPr>
          <w:p w14:paraId="36CEE0D6" w14:textId="77777777" w:rsidR="00830F09" w:rsidRPr="00830F09" w:rsidRDefault="00830F09" w:rsidP="00830F0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</w:rPr>
            </w:pPr>
            <w:r w:rsidRPr="00830F09">
              <w:rPr>
                <w:rFonts w:eastAsia="Times New Roman" w:cstheme="minorHAnsi"/>
                <w:bCs/>
                <w:kern w:val="0"/>
              </w:rPr>
              <w:t>Vastutav uurija on</w:t>
            </w:r>
            <w:r w:rsidRPr="00830F09">
              <w:rPr>
                <w:rFonts w:eastAsia="Times New Roman" w:cstheme="minorHAnsi"/>
                <w:b/>
                <w:kern w:val="0"/>
              </w:rPr>
              <w:t xml:space="preserve"> MA Kristjan Kaldur </w:t>
            </w:r>
            <w:r w:rsidRPr="00830F09">
              <w:rPr>
                <w:rFonts w:eastAsia="Times New Roman" w:cstheme="minorHAnsi"/>
                <w:bCs/>
                <w:kern w:val="0"/>
              </w:rPr>
              <w:t xml:space="preserve">(Balti Uuringute Instituut MTÜ), põhitäitjad on tema kolleegid </w:t>
            </w:r>
            <w:r w:rsidRPr="00830F09">
              <w:rPr>
                <w:rFonts w:eastAsia="Times New Roman" w:cstheme="minorHAnsi"/>
                <w:b/>
                <w:kern w:val="0"/>
              </w:rPr>
              <w:t xml:space="preserve">MA </w:t>
            </w:r>
            <w:proofErr w:type="spellStart"/>
            <w:r w:rsidRPr="00830F09">
              <w:rPr>
                <w:rFonts w:eastAsia="Times New Roman" w:cstheme="minorHAnsi"/>
                <w:b/>
                <w:kern w:val="0"/>
              </w:rPr>
              <w:t>Anna-Lisa</w:t>
            </w:r>
            <w:proofErr w:type="spellEnd"/>
            <w:r w:rsidRPr="00830F09">
              <w:rPr>
                <w:rFonts w:eastAsia="Times New Roman" w:cstheme="minorHAnsi"/>
                <w:b/>
                <w:kern w:val="0"/>
              </w:rPr>
              <w:t xml:space="preserve"> Aavik, MA Anastasia </w:t>
            </w:r>
            <w:proofErr w:type="spellStart"/>
            <w:r w:rsidRPr="00830F09">
              <w:rPr>
                <w:rFonts w:eastAsia="Times New Roman" w:cstheme="minorHAnsi"/>
                <w:b/>
                <w:kern w:val="0"/>
              </w:rPr>
              <w:t>Pertsjonok</w:t>
            </w:r>
            <w:proofErr w:type="spellEnd"/>
            <w:r w:rsidRPr="00830F09">
              <w:rPr>
                <w:rFonts w:eastAsia="Times New Roman" w:cstheme="minorHAnsi"/>
                <w:b/>
                <w:kern w:val="0"/>
              </w:rPr>
              <w:t xml:space="preserve"> </w:t>
            </w:r>
            <w:r w:rsidRPr="00830F09">
              <w:rPr>
                <w:rFonts w:eastAsia="Times New Roman" w:cstheme="minorHAnsi"/>
                <w:bCs/>
                <w:kern w:val="0"/>
              </w:rPr>
              <w:t>ja</w:t>
            </w:r>
            <w:r w:rsidRPr="00830F09">
              <w:rPr>
                <w:rFonts w:eastAsia="Times New Roman" w:cstheme="minorHAnsi"/>
                <w:b/>
                <w:kern w:val="0"/>
              </w:rPr>
              <w:t xml:space="preserve"> MA Kirill </w:t>
            </w:r>
            <w:proofErr w:type="spellStart"/>
            <w:r w:rsidRPr="00830F09">
              <w:rPr>
                <w:rFonts w:eastAsia="Times New Roman" w:cstheme="minorHAnsi"/>
                <w:b/>
                <w:kern w:val="0"/>
              </w:rPr>
              <w:t>Jurkov</w:t>
            </w:r>
            <w:proofErr w:type="spellEnd"/>
          </w:p>
        </w:tc>
        <w:tc>
          <w:tcPr>
            <w:tcW w:w="1389" w:type="dxa"/>
            <w:gridSpan w:val="2"/>
          </w:tcPr>
          <w:p w14:paraId="399437E0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color w:val="C00000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Otsus 1411, 09.01.25</w:t>
            </w:r>
          </w:p>
        </w:tc>
      </w:tr>
      <w:tr w:rsidR="00830F09" w:rsidRPr="00830F09" w14:paraId="5BEC4955" w14:textId="77777777" w:rsidTr="005E2794">
        <w:trPr>
          <w:gridAfter w:val="2"/>
          <w:wAfter w:w="113" w:type="dxa"/>
          <w:trHeight w:val="20"/>
        </w:trPr>
        <w:tc>
          <w:tcPr>
            <w:tcW w:w="709" w:type="dxa"/>
          </w:tcPr>
          <w:p w14:paraId="09E51C9F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90</w:t>
            </w:r>
          </w:p>
        </w:tc>
        <w:tc>
          <w:tcPr>
            <w:tcW w:w="992" w:type="dxa"/>
          </w:tcPr>
          <w:p w14:paraId="3587B82F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</w:rPr>
            </w:pPr>
            <w:r w:rsidRPr="00830F09">
              <w:rPr>
                <w:rFonts w:eastAsia="Times New Roman" w:cstheme="minorHAnsi"/>
                <w:bCs/>
                <w:kern w:val="0"/>
                <w:lang w:val="en-GB"/>
              </w:rPr>
              <w:t>2615</w:t>
            </w:r>
          </w:p>
        </w:tc>
        <w:tc>
          <w:tcPr>
            <w:tcW w:w="3544" w:type="dxa"/>
            <w:gridSpan w:val="2"/>
          </w:tcPr>
          <w:p w14:paraId="32B1B44C" w14:textId="77777777" w:rsidR="00830F09" w:rsidRPr="00830F09" w:rsidRDefault="00830F09" w:rsidP="00830F0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theme="minorHAnsi"/>
                <w:b/>
                <w:kern w:val="0"/>
                <w14:ligatures w14:val="none"/>
              </w:rPr>
            </w:pPr>
            <w:r w:rsidRPr="00830F09">
              <w:rPr>
                <w:rFonts w:eastAsia="Times New Roman" w:cstheme="minorHAnsi"/>
                <w:b/>
                <w:kern w:val="0"/>
                <w14:ligatures w14:val="none"/>
              </w:rPr>
              <w:t xml:space="preserve">Eesti tsüstilise </w:t>
            </w:r>
            <w:proofErr w:type="spellStart"/>
            <w:r w:rsidRPr="00830F09">
              <w:rPr>
                <w:rFonts w:eastAsia="Times New Roman" w:cstheme="minorHAnsi"/>
                <w:b/>
                <w:kern w:val="0"/>
                <w14:ligatures w14:val="none"/>
              </w:rPr>
              <w:t>fibroosi</w:t>
            </w:r>
            <w:proofErr w:type="spellEnd"/>
            <w:r w:rsidRPr="00830F09">
              <w:rPr>
                <w:rFonts w:eastAsia="Times New Roman" w:cstheme="minorHAnsi"/>
                <w:b/>
                <w:kern w:val="0"/>
                <w14:ligatures w14:val="none"/>
              </w:rPr>
              <w:t xml:space="preserve"> (TF) </w:t>
            </w:r>
            <w:r w:rsidRPr="00830F09">
              <w:rPr>
                <w:rFonts w:eastAsia="Times New Roman" w:cstheme="minorHAnsi"/>
                <w:b/>
                <w:kern w:val="0"/>
                <w14:ligatures w14:val="none"/>
              </w:rPr>
              <w:lastRenderedPageBreak/>
              <w:t xml:space="preserve">patsientide populatsioon aastal 2023 ning muutused TF patsientide terviseseisundi näitajates ja tervisega seotud elukvaliteedis </w:t>
            </w:r>
            <w:proofErr w:type="spellStart"/>
            <w:r w:rsidRPr="00830F09">
              <w:rPr>
                <w:rFonts w:eastAsia="Times New Roman" w:cstheme="minorHAnsi"/>
                <w:b/>
                <w:kern w:val="0"/>
                <w14:ligatures w14:val="none"/>
              </w:rPr>
              <w:t>CFTRi</w:t>
            </w:r>
            <w:proofErr w:type="spellEnd"/>
            <w:r w:rsidRPr="00830F09">
              <w:rPr>
                <w:rFonts w:eastAsia="Times New Roman" w:cstheme="minorHAnsi"/>
                <w:b/>
                <w:kern w:val="0"/>
                <w14:ligatures w14:val="none"/>
              </w:rPr>
              <w:t xml:space="preserve"> modulaatorravi alustamise järgselt</w:t>
            </w:r>
          </w:p>
          <w:p w14:paraId="665E9D8D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/>
                <w:color w:val="343A40"/>
                <w:kern w:val="0"/>
                <w:shd w:val="clear" w:color="auto" w:fill="FFFFFF"/>
              </w:rPr>
            </w:pPr>
          </w:p>
        </w:tc>
        <w:tc>
          <w:tcPr>
            <w:tcW w:w="2693" w:type="dxa"/>
            <w:gridSpan w:val="2"/>
          </w:tcPr>
          <w:p w14:paraId="56CF112C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Cs/>
                <w:color w:val="343A40"/>
                <w:kern w:val="0"/>
                <w:shd w:val="clear" w:color="auto" w:fill="FFFFFF"/>
              </w:rPr>
            </w:pPr>
            <w:r w:rsidRPr="00830F09">
              <w:rPr>
                <w:rFonts w:eastAsia="Times New Roman" w:cstheme="minorHAnsi"/>
                <w:bCs/>
                <w:kern w:val="0"/>
                <w14:ligatures w14:val="none"/>
              </w:rPr>
              <w:lastRenderedPageBreak/>
              <w:t>Vastutav uurija on</w:t>
            </w:r>
            <w:r w:rsidRPr="00830F09">
              <w:rPr>
                <w:rFonts w:eastAsia="Times New Roman" w:cstheme="minorHAnsi"/>
                <w:b/>
                <w:kern w:val="0"/>
                <w14:ligatures w14:val="none"/>
              </w:rPr>
              <w:t xml:space="preserve"> MD Maire Vasar </w:t>
            </w:r>
            <w:r w:rsidRPr="00830F09">
              <w:rPr>
                <w:rFonts w:eastAsia="Times New Roman" w:cstheme="minorHAnsi"/>
                <w:bCs/>
                <w:kern w:val="0"/>
                <w14:ligatures w14:val="none"/>
              </w:rPr>
              <w:t xml:space="preserve">(SA TÜK </w:t>
            </w:r>
            <w:r w:rsidRPr="00830F09">
              <w:rPr>
                <w:rFonts w:eastAsia="Times New Roman" w:cstheme="minorHAnsi"/>
                <w:bCs/>
                <w:kern w:val="0"/>
                <w14:ligatures w14:val="none"/>
              </w:rPr>
              <w:lastRenderedPageBreak/>
              <w:t>Lastekliinik), kaasuurijad on</w:t>
            </w:r>
            <w:r w:rsidRPr="00830F09">
              <w:rPr>
                <w:rFonts w:eastAsia="Times New Roman" w:cstheme="minorHAnsi"/>
                <w:b/>
                <w:kern w:val="0"/>
                <w14:ligatures w14:val="none"/>
              </w:rPr>
              <w:t xml:space="preserve"> MD </w:t>
            </w:r>
            <w:r w:rsidRPr="00830F09">
              <w:rPr>
                <w:rFonts w:eastAsia="Times New Roman" w:cstheme="minorHAnsi"/>
                <w:b/>
                <w:bCs/>
                <w:kern w:val="0"/>
              </w:rPr>
              <w:t xml:space="preserve">Silvi </w:t>
            </w:r>
            <w:proofErr w:type="spellStart"/>
            <w:r w:rsidRPr="00830F09">
              <w:rPr>
                <w:rFonts w:eastAsia="Times New Roman" w:cstheme="minorHAnsi"/>
                <w:b/>
                <w:bCs/>
                <w:kern w:val="0"/>
              </w:rPr>
              <w:t>Plado</w:t>
            </w:r>
            <w:proofErr w:type="spellEnd"/>
            <w:r w:rsidRPr="00830F09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r w:rsidRPr="00830F09">
              <w:rPr>
                <w:rFonts w:eastAsia="Times New Roman" w:cstheme="minorHAnsi"/>
                <w:kern w:val="0"/>
              </w:rPr>
              <w:t>(SA Tallinna Lastehaigla),</w:t>
            </w:r>
            <w:r w:rsidRPr="00830F09">
              <w:rPr>
                <w:rFonts w:eastAsia="Times New Roman" w:cstheme="minorHAnsi"/>
                <w:b/>
                <w:bCs/>
                <w:kern w:val="0"/>
              </w:rPr>
              <w:t xml:space="preserve"> MD Marget Savisaar </w:t>
            </w:r>
            <w:r w:rsidRPr="00830F09">
              <w:rPr>
                <w:rFonts w:eastAsia="Times New Roman" w:cstheme="minorHAnsi"/>
                <w:kern w:val="0"/>
              </w:rPr>
              <w:t xml:space="preserve">(SA TÜK Kopsukliinik) ja </w:t>
            </w:r>
            <w:r w:rsidRPr="00830F09">
              <w:rPr>
                <w:rFonts w:eastAsia="Times New Roman" w:cstheme="minorHAnsi"/>
                <w:b/>
                <w:bCs/>
                <w:kern w:val="0"/>
              </w:rPr>
              <w:t xml:space="preserve">MD Martti Jaanus </w:t>
            </w:r>
            <w:r w:rsidRPr="00830F09">
              <w:rPr>
                <w:rFonts w:eastAsia="Times New Roman" w:cstheme="minorHAnsi"/>
                <w:kern w:val="0"/>
              </w:rPr>
              <w:t xml:space="preserve">(SA PERH Sisekliinik, </w:t>
            </w:r>
            <w:proofErr w:type="spellStart"/>
            <w:r w:rsidRPr="00830F09">
              <w:rPr>
                <w:rFonts w:eastAsia="Times New Roman" w:cstheme="minorHAnsi"/>
                <w:kern w:val="0"/>
              </w:rPr>
              <w:t>Pulmonoloogiakeskus</w:t>
            </w:r>
            <w:proofErr w:type="spellEnd"/>
            <w:r w:rsidRPr="00830F09">
              <w:rPr>
                <w:rFonts w:eastAsia="Times New Roman" w:cstheme="minorHAnsi"/>
                <w:kern w:val="0"/>
              </w:rPr>
              <w:t>)</w:t>
            </w:r>
          </w:p>
        </w:tc>
        <w:tc>
          <w:tcPr>
            <w:tcW w:w="1389" w:type="dxa"/>
            <w:gridSpan w:val="2"/>
          </w:tcPr>
          <w:p w14:paraId="60D2B4DA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lastRenderedPageBreak/>
              <w:t>Otsus 1407, 30.12.24</w:t>
            </w:r>
          </w:p>
          <w:p w14:paraId="0E70F04E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  <w:p w14:paraId="1DBFA366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Otsus 1434, 26.02.25</w:t>
            </w:r>
          </w:p>
        </w:tc>
      </w:tr>
      <w:tr w:rsidR="00830F09" w:rsidRPr="00830F09" w14:paraId="1CF32420" w14:textId="77777777" w:rsidTr="005E2794">
        <w:trPr>
          <w:gridAfter w:val="2"/>
          <w:wAfter w:w="113" w:type="dxa"/>
          <w:trHeight w:val="20"/>
        </w:trPr>
        <w:tc>
          <w:tcPr>
            <w:tcW w:w="709" w:type="dxa"/>
          </w:tcPr>
          <w:p w14:paraId="12C63473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lastRenderedPageBreak/>
              <w:t>91</w:t>
            </w:r>
          </w:p>
        </w:tc>
        <w:tc>
          <w:tcPr>
            <w:tcW w:w="992" w:type="dxa"/>
          </w:tcPr>
          <w:p w14:paraId="58D6C8D6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</w:rPr>
            </w:pPr>
            <w:r w:rsidRPr="00830F09">
              <w:rPr>
                <w:rFonts w:eastAsia="Times New Roman" w:cstheme="minorHAnsi"/>
                <w:bCs/>
                <w:kern w:val="0"/>
                <w:lang w:val="en-GB"/>
              </w:rPr>
              <w:t>2616</w:t>
            </w:r>
          </w:p>
        </w:tc>
        <w:tc>
          <w:tcPr>
            <w:tcW w:w="3544" w:type="dxa"/>
            <w:gridSpan w:val="2"/>
          </w:tcPr>
          <w:p w14:paraId="42E3A843" w14:textId="77777777" w:rsidR="00830F09" w:rsidRPr="00830F09" w:rsidRDefault="00830F09" w:rsidP="00830F0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color w:val="000000"/>
                <w:kern w:val="0"/>
              </w:rPr>
            </w:pPr>
            <w:r w:rsidRPr="00830F09">
              <w:rPr>
                <w:rFonts w:eastAsia="Times New Roman" w:cstheme="minorHAnsi"/>
                <w:b/>
                <w:color w:val="000000"/>
                <w:kern w:val="0"/>
              </w:rPr>
              <w:t>Eesti LGBTQI+ noorte kogemused vaimse tervise toe otsimisel</w:t>
            </w:r>
          </w:p>
          <w:p w14:paraId="32BAE91C" w14:textId="77777777" w:rsidR="00830F09" w:rsidRPr="00830F09" w:rsidRDefault="00830F09" w:rsidP="00830F09">
            <w:pPr>
              <w:autoSpaceDE w:val="0"/>
              <w:autoSpaceDN w:val="0"/>
              <w:adjustRightInd w:val="0"/>
              <w:spacing w:after="0" w:line="278" w:lineRule="auto"/>
              <w:rPr>
                <w:rFonts w:eastAsia="Times New Roman" w:cstheme="minorHAnsi"/>
                <w:b/>
                <w:color w:val="343A40"/>
                <w:kern w:val="0"/>
                <w:shd w:val="clear" w:color="auto" w:fill="FFFFFF"/>
              </w:rPr>
            </w:pPr>
          </w:p>
        </w:tc>
        <w:tc>
          <w:tcPr>
            <w:tcW w:w="2693" w:type="dxa"/>
            <w:gridSpan w:val="2"/>
          </w:tcPr>
          <w:p w14:paraId="478D97AF" w14:textId="77777777" w:rsidR="00830F09" w:rsidRPr="00830F09" w:rsidRDefault="00830F09" w:rsidP="00830F0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color w:val="000000"/>
                <w:kern w:val="0"/>
              </w:rPr>
            </w:pPr>
            <w:r w:rsidRPr="00830F09">
              <w:rPr>
                <w:rFonts w:eastAsia="Times New Roman" w:cstheme="minorHAnsi"/>
                <w:bCs/>
                <w:color w:val="000000"/>
                <w:kern w:val="0"/>
              </w:rPr>
              <w:t>Vastutav uurija on</w:t>
            </w:r>
            <w:r w:rsidRPr="00830F09">
              <w:rPr>
                <w:rFonts w:eastAsia="Times New Roman" w:cstheme="minorHAnsi"/>
                <w:b/>
                <w:color w:val="000000"/>
                <w:kern w:val="0"/>
              </w:rPr>
              <w:t xml:space="preserve"> </w:t>
            </w:r>
            <w:proofErr w:type="spellStart"/>
            <w:r w:rsidRPr="00830F09">
              <w:rPr>
                <w:rFonts w:eastAsia="Times New Roman" w:cstheme="minorHAnsi"/>
                <w:b/>
                <w:color w:val="000000"/>
                <w:kern w:val="0"/>
              </w:rPr>
              <w:t>MSc</w:t>
            </w:r>
            <w:proofErr w:type="spellEnd"/>
            <w:r w:rsidRPr="00830F09">
              <w:rPr>
                <w:rFonts w:eastAsia="Times New Roman" w:cstheme="minorHAnsi"/>
                <w:b/>
                <w:color w:val="000000"/>
                <w:kern w:val="0"/>
              </w:rPr>
              <w:t xml:space="preserve"> Elisabeth Kendrali </w:t>
            </w:r>
            <w:r w:rsidRPr="00830F09">
              <w:rPr>
                <w:rFonts w:eastAsia="Times New Roman" w:cstheme="minorHAnsi"/>
                <w:bCs/>
                <w:color w:val="000000"/>
                <w:kern w:val="0"/>
              </w:rPr>
              <w:t xml:space="preserve">(Mõttekoda </w:t>
            </w:r>
            <w:proofErr w:type="spellStart"/>
            <w:r w:rsidRPr="00830F09">
              <w:rPr>
                <w:rFonts w:eastAsia="Times New Roman" w:cstheme="minorHAnsi"/>
                <w:bCs/>
                <w:color w:val="000000"/>
                <w:kern w:val="0"/>
              </w:rPr>
              <w:t>Praxis</w:t>
            </w:r>
            <w:proofErr w:type="spellEnd"/>
            <w:r w:rsidRPr="00830F09">
              <w:rPr>
                <w:rFonts w:eastAsia="Times New Roman" w:cstheme="minorHAnsi"/>
                <w:bCs/>
                <w:color w:val="000000"/>
                <w:kern w:val="0"/>
              </w:rPr>
              <w:t>), põhitäitja on tema kolleeg</w:t>
            </w:r>
            <w:r w:rsidRPr="00830F09">
              <w:rPr>
                <w:rFonts w:eastAsia="Times New Roman" w:cstheme="minorHAnsi"/>
                <w:b/>
                <w:color w:val="000000"/>
                <w:kern w:val="0"/>
              </w:rPr>
              <w:t xml:space="preserve"> BA </w:t>
            </w:r>
            <w:proofErr w:type="spellStart"/>
            <w:r w:rsidRPr="00830F09">
              <w:rPr>
                <w:rFonts w:eastAsia="Times New Roman" w:cstheme="minorHAnsi"/>
                <w:b/>
                <w:color w:val="000000"/>
                <w:kern w:val="0"/>
              </w:rPr>
              <w:t>Eke</w:t>
            </w:r>
            <w:proofErr w:type="spellEnd"/>
            <w:r w:rsidRPr="00830F09">
              <w:rPr>
                <w:rFonts w:eastAsia="Times New Roman" w:cstheme="minorHAnsi"/>
                <w:b/>
                <w:color w:val="000000"/>
                <w:kern w:val="0"/>
              </w:rPr>
              <w:t xml:space="preserve"> Lee Allikvere</w:t>
            </w:r>
          </w:p>
          <w:p w14:paraId="1E00FD7A" w14:textId="77777777" w:rsidR="00830F09" w:rsidRPr="00830F09" w:rsidRDefault="00830F09" w:rsidP="00830F09">
            <w:pPr>
              <w:autoSpaceDE w:val="0"/>
              <w:autoSpaceDN w:val="0"/>
              <w:adjustRightInd w:val="0"/>
              <w:spacing w:after="0" w:line="278" w:lineRule="auto"/>
              <w:rPr>
                <w:rFonts w:eastAsia="Times New Roman" w:cstheme="minorHAnsi"/>
                <w:bCs/>
                <w:color w:val="343A40"/>
                <w:kern w:val="0"/>
                <w:shd w:val="clear" w:color="auto" w:fill="FFFFFF"/>
              </w:rPr>
            </w:pPr>
            <w:r w:rsidRPr="00830F09">
              <w:rPr>
                <w:rFonts w:eastAsia="Times New Roman" w:cstheme="minorHAnsi"/>
                <w:kern w:val="0"/>
              </w:rPr>
              <w:t>See on uuringu 2516 „</w:t>
            </w:r>
            <w:r w:rsidRPr="00830F09">
              <w:rPr>
                <w:rFonts w:eastAsia="Times New Roman" w:cstheme="minorHAnsi"/>
                <w:color w:val="000000"/>
                <w:kern w:val="0"/>
              </w:rPr>
              <w:t>LGBTQI+ noorte vaimne tervis ja tervisevõrdsus“ II etapp</w:t>
            </w:r>
          </w:p>
        </w:tc>
        <w:tc>
          <w:tcPr>
            <w:tcW w:w="1389" w:type="dxa"/>
            <w:gridSpan w:val="2"/>
          </w:tcPr>
          <w:p w14:paraId="2708F030" w14:textId="77777777" w:rsidR="00830F09" w:rsidRPr="00830F09" w:rsidRDefault="00830F09" w:rsidP="00830F09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  <w:r w:rsidRPr="00830F09">
              <w:rPr>
                <w:rFonts w:eastAsia="Times New Roman" w:cstheme="minorHAnsi"/>
                <w:kern w:val="0"/>
              </w:rPr>
              <w:t>Otsus 1416, 17.01.25</w:t>
            </w:r>
          </w:p>
        </w:tc>
      </w:tr>
    </w:tbl>
    <w:p w14:paraId="36BDAC6D" w14:textId="77777777" w:rsidR="00830F09" w:rsidRPr="00830F09" w:rsidRDefault="00830F09" w:rsidP="00830F09">
      <w:pPr>
        <w:rPr>
          <w:kern w:val="0"/>
        </w:rPr>
      </w:pPr>
    </w:p>
    <w:p w14:paraId="258CB268" w14:textId="77777777" w:rsidR="00830F09" w:rsidRPr="00830F09" w:rsidRDefault="00830F09" w:rsidP="00830F09">
      <w:pPr>
        <w:rPr>
          <w:kern w:val="0"/>
        </w:rPr>
      </w:pPr>
    </w:p>
    <w:p w14:paraId="6D5A91F1" w14:textId="77777777" w:rsidR="004C2036" w:rsidRDefault="004C2036"/>
    <w:sectPr w:rsidR="004C2036" w:rsidSect="00F23E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F09"/>
    <w:rsid w:val="001D2B27"/>
    <w:rsid w:val="002F5334"/>
    <w:rsid w:val="004C2036"/>
    <w:rsid w:val="00830F09"/>
    <w:rsid w:val="00F2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2EE6F"/>
  <w15:chartTrackingRefBased/>
  <w15:docId w15:val="{1C55D224-2BE9-4543-8BD4-65001A089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036"/>
  </w:style>
  <w:style w:type="paragraph" w:styleId="Heading1">
    <w:name w:val="heading 1"/>
    <w:basedOn w:val="Normal"/>
    <w:next w:val="Normal"/>
    <w:link w:val="Heading1Char"/>
    <w:uiPriority w:val="9"/>
    <w:qFormat/>
    <w:rsid w:val="00830F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0F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0F0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0F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0F0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0F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0F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0F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0F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0F0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0F0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0F0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0F0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0F0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0F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0F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0F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0F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0F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0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0F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0F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0F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0F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0F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0F0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0F0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0F0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0F09"/>
    <w:rPr>
      <w:b/>
      <w:bCs/>
      <w:smallCaps/>
      <w:color w:val="365F9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830F09"/>
  </w:style>
  <w:style w:type="paragraph" w:customStyle="1" w:styleId="Body">
    <w:name w:val="Body"/>
    <w:rsid w:val="00830F0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b/>
      <w:bCs/>
      <w:color w:val="000000"/>
      <w:kern w:val="0"/>
      <w:sz w:val="24"/>
      <w:szCs w:val="24"/>
      <w:u w:color="000000"/>
      <w:bdr w:val="ni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4363</Words>
  <Characters>25307</Characters>
  <Application>Microsoft Office Word</Application>
  <DocSecurity>0</DocSecurity>
  <Lines>210</Lines>
  <Paragraphs>59</Paragraphs>
  <ScaleCrop>false</ScaleCrop>
  <Company/>
  <LinksUpToDate>false</LinksUpToDate>
  <CharactersWithSpaces>29611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 Liibek</dc:creator>
  <cp:keywords/>
  <dc:description/>
  <cp:lastModifiedBy>Marje Liibek</cp:lastModifiedBy>
  <cp:revision>1</cp:revision>
  <dcterms:created xsi:type="dcterms:W3CDTF">2025-03-09T09:27:00Z</dcterms:created>
  <dcterms:modified xsi:type="dcterms:W3CDTF">2025-03-09T09:29:00Z</dcterms:modified>
</cp:coreProperties>
</file>